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D6EF7" w14:textId="0A571234" w:rsidR="00706312" w:rsidRPr="00C27268" w:rsidRDefault="00286156" w:rsidP="00706312">
      <w:pPr>
        <w:pStyle w:val="Q"/>
        <w:outlineLvl w:val="1"/>
        <w:rPr>
          <w:rFonts w:ascii="Arial" w:hAnsi="Arial" w:cs="Arial"/>
          <w:color w:val="000000" w:themeColor="text1"/>
          <w:sz w:val="24"/>
          <w:szCs w:val="24"/>
          <w:lang w:val="en-ZA"/>
        </w:rPr>
      </w:pPr>
      <w:bookmarkStart w:id="0" w:name="_Toc272938000"/>
      <w:bookmarkStart w:id="1" w:name="_Toc367954448"/>
      <w:bookmarkEnd w:id="0"/>
      <w:bookmarkEnd w:id="1"/>
      <w:r w:rsidRPr="00C27268">
        <w:rPr>
          <w:rFonts w:ascii="Arial" w:hAnsi="Arial" w:cs="Arial"/>
          <w:color w:val="000000" w:themeColor="text1"/>
          <w:sz w:val="24"/>
          <w:szCs w:val="24"/>
          <w:lang w:val="en-ZA"/>
        </w:rPr>
        <w:t xml:space="preserve">Office 365 </w:t>
      </w:r>
      <w:r w:rsidR="000F7617">
        <w:rPr>
          <w:rFonts w:ascii="Arial" w:hAnsi="Arial" w:cs="Arial"/>
          <w:color w:val="000000" w:themeColor="text1"/>
          <w:sz w:val="24"/>
          <w:szCs w:val="24"/>
          <w:lang w:val="en-ZA"/>
        </w:rPr>
        <w:t>Subscription</w:t>
      </w:r>
      <w:r w:rsidRPr="00C27268">
        <w:rPr>
          <w:rFonts w:ascii="Arial" w:hAnsi="Arial" w:cs="Arial"/>
          <w:color w:val="000000" w:themeColor="text1"/>
          <w:sz w:val="24"/>
          <w:szCs w:val="24"/>
          <w:lang w:val="en-ZA"/>
        </w:rPr>
        <w:t xml:space="preserve"> for free!</w:t>
      </w:r>
    </w:p>
    <w:p w14:paraId="64269AEC" w14:textId="01D52869" w:rsidR="00706312" w:rsidRPr="00C27268" w:rsidRDefault="00706312" w:rsidP="00706312">
      <w:pPr>
        <w:pStyle w:val="A"/>
        <w:rPr>
          <w:rFonts w:ascii="Arial" w:hAnsi="Arial" w:cs="Arial"/>
          <w:color w:val="000000" w:themeColor="text1"/>
          <w:sz w:val="20"/>
          <w:szCs w:val="20"/>
          <w:lang w:val="en-ZA"/>
        </w:rPr>
      </w:pPr>
      <w:r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 xml:space="preserve">Starting </w:t>
      </w:r>
      <w:r w:rsidR="0091458C"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>October 2015</w:t>
      </w:r>
      <w:r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 xml:space="preserve">, </w:t>
      </w:r>
      <w:r w:rsidR="00286156"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>students of the NWU</w:t>
      </w:r>
      <w:r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 xml:space="preserve"> are eligible to </w:t>
      </w:r>
      <w:r w:rsidR="00286156"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 xml:space="preserve">download </w:t>
      </w:r>
      <w:r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 xml:space="preserve">Office 365 </w:t>
      </w:r>
      <w:r w:rsidR="00286156"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 xml:space="preserve">ProPlus </w:t>
      </w:r>
      <w:r w:rsidR="00E417FD"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>for free</w:t>
      </w:r>
      <w:r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 xml:space="preserve">.  </w:t>
      </w:r>
      <w:r w:rsidR="00E417FD"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>The only costs will be that of the bandwidth utilized in the process</w:t>
      </w:r>
      <w:r w:rsidR="0091458C"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 xml:space="preserve"> of installation or when working in the cloud.</w:t>
      </w:r>
    </w:p>
    <w:p w14:paraId="3A5C53C2" w14:textId="5129A66A" w:rsidR="00C27268" w:rsidRPr="00C27268" w:rsidRDefault="00C27268" w:rsidP="00C27268">
      <w:pPr>
        <w:pStyle w:val="NormalWeb"/>
        <w:keepNext/>
        <w:spacing w:before="0" w:beforeAutospacing="0" w:after="120" w:afterAutospacing="0"/>
        <w:jc w:val="both"/>
        <w:rPr>
          <w:rStyle w:val="Strong"/>
          <w:rFonts w:ascii="Arial" w:hAnsi="Arial" w:cs="Arial"/>
          <w:color w:val="000000" w:themeColor="text1"/>
        </w:rPr>
      </w:pPr>
      <w:r w:rsidRPr="00C27268">
        <w:rPr>
          <w:rStyle w:val="Strong"/>
          <w:rFonts w:ascii="Arial" w:hAnsi="Arial" w:cs="Arial"/>
          <w:color w:val="000000" w:themeColor="text1"/>
        </w:rPr>
        <w:t>Installation Procedure</w:t>
      </w:r>
    </w:p>
    <w:p w14:paraId="13773460" w14:textId="00BD70B2" w:rsidR="00C27268" w:rsidRPr="00C27268" w:rsidRDefault="00C27268" w:rsidP="00C27268">
      <w:pPr>
        <w:pStyle w:val="NormalWeb"/>
        <w:keepNext/>
        <w:spacing w:before="0" w:beforeAutospacing="0" w:after="120" w:afterAutospacing="0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27268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How to install Office 365 ProPlus when </w:t>
      </w:r>
      <w:r w:rsidRPr="00C27268">
        <w:rPr>
          <w:rStyle w:val="Strong"/>
          <w:rFonts w:ascii="Arial" w:hAnsi="Arial" w:cs="Arial"/>
          <w:color w:val="000000" w:themeColor="text1"/>
          <w:sz w:val="20"/>
          <w:szCs w:val="20"/>
          <w:u w:val="single"/>
        </w:rPr>
        <w:t>ONLINE</w:t>
      </w:r>
    </w:p>
    <w:p w14:paraId="5F20FDDF" w14:textId="7D29A781" w:rsidR="00C27268" w:rsidRPr="00C27268" w:rsidRDefault="00C27268" w:rsidP="00C27268">
      <w:pPr>
        <w:pStyle w:val="A"/>
        <w:numPr>
          <w:ilvl w:val="0"/>
          <w:numId w:val="21"/>
        </w:numPr>
        <w:spacing w:after="120"/>
        <w:rPr>
          <w:rFonts w:ascii="Arial" w:hAnsi="Arial" w:cs="Arial"/>
          <w:color w:val="000000" w:themeColor="text1"/>
          <w:sz w:val="20"/>
          <w:szCs w:val="20"/>
          <w:lang w:val="en-ZA"/>
        </w:rPr>
      </w:pPr>
      <w:r w:rsidRPr="00C27268"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  <w:t xml:space="preserve">Go to </w:t>
      </w:r>
      <w:r w:rsidRPr="00C27268">
        <w:rPr>
          <w:rStyle w:val="Emphasis"/>
          <w:rFonts w:ascii="Arial" w:hAnsi="Arial" w:cs="Arial"/>
          <w:b/>
          <w:i w:val="0"/>
          <w:color w:val="000000" w:themeColor="text1"/>
          <w:sz w:val="20"/>
          <w:szCs w:val="20"/>
        </w:rPr>
        <w:t>portal.office.com</w:t>
      </w:r>
      <w:r w:rsidRPr="00C27268"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  <w:t xml:space="preserve">.  Students sign in with </w:t>
      </w:r>
      <w:r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>NWU#@student365.msfed.nwu.ac.za (e.g. 12345678@student365.msfed.nwu.ac.za).  No password is required</w:t>
      </w:r>
      <w:r>
        <w:rPr>
          <w:rFonts w:ascii="Arial" w:hAnsi="Arial" w:cs="Arial"/>
          <w:color w:val="000000" w:themeColor="text1"/>
          <w:sz w:val="20"/>
          <w:szCs w:val="20"/>
          <w:lang w:val="en-ZA"/>
        </w:rPr>
        <w:t xml:space="preserve"> at this point.</w:t>
      </w:r>
    </w:p>
    <w:p w14:paraId="0FB83A4B" w14:textId="77777777" w:rsidR="00C27268" w:rsidRPr="00C27268" w:rsidRDefault="00C27268" w:rsidP="00C27268">
      <w:pPr>
        <w:pStyle w:val="A"/>
        <w:numPr>
          <w:ilvl w:val="0"/>
          <w:numId w:val="21"/>
        </w:numPr>
        <w:spacing w:after="120"/>
        <w:rPr>
          <w:rFonts w:ascii="Arial" w:hAnsi="Arial" w:cs="Arial"/>
          <w:color w:val="000000" w:themeColor="text1"/>
          <w:sz w:val="20"/>
          <w:szCs w:val="20"/>
          <w:lang w:val="en-ZA"/>
        </w:rPr>
      </w:pPr>
      <w:r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>You will then be redirected to the NWU’s sign-in option page.  Choose one of the following options:</w:t>
      </w:r>
    </w:p>
    <w:p w14:paraId="29A10067" w14:textId="77777777" w:rsidR="00C27268" w:rsidRPr="00C27268" w:rsidRDefault="00C27268" w:rsidP="00C27268">
      <w:pPr>
        <w:pStyle w:val="A"/>
        <w:numPr>
          <w:ilvl w:val="0"/>
          <w:numId w:val="20"/>
        </w:numPr>
        <w:rPr>
          <w:rFonts w:ascii="Arial" w:hAnsi="Arial" w:cs="Arial"/>
          <w:color w:val="000000" w:themeColor="text1"/>
          <w:sz w:val="20"/>
          <w:szCs w:val="20"/>
          <w:lang w:val="en-ZA"/>
        </w:rPr>
      </w:pPr>
      <w:r w:rsidRPr="00C27268">
        <w:rPr>
          <w:rFonts w:ascii="Arial" w:hAnsi="Arial" w:cs="Arial"/>
          <w:b/>
          <w:color w:val="000000" w:themeColor="text1"/>
          <w:sz w:val="20"/>
          <w:szCs w:val="20"/>
          <w:lang w:val="en-ZA"/>
        </w:rPr>
        <w:t>Student Single Sign-on</w:t>
      </w:r>
      <w:r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 xml:space="preserve"> is to be chosen for PCs.  </w:t>
      </w:r>
    </w:p>
    <w:p w14:paraId="209928E4" w14:textId="77777777" w:rsidR="00C27268" w:rsidRPr="00C27268" w:rsidRDefault="00C27268" w:rsidP="00C27268">
      <w:pPr>
        <w:pStyle w:val="A"/>
        <w:numPr>
          <w:ilvl w:val="0"/>
          <w:numId w:val="20"/>
        </w:numPr>
        <w:rPr>
          <w:rFonts w:ascii="Arial" w:hAnsi="Arial" w:cs="Arial"/>
          <w:color w:val="000000" w:themeColor="text1"/>
          <w:sz w:val="20"/>
          <w:szCs w:val="20"/>
          <w:lang w:val="en-ZA"/>
        </w:rPr>
      </w:pPr>
      <w:r w:rsidRPr="00C27268">
        <w:rPr>
          <w:rFonts w:ascii="Arial" w:hAnsi="Arial" w:cs="Arial"/>
          <w:b/>
          <w:color w:val="000000" w:themeColor="text1"/>
          <w:sz w:val="20"/>
          <w:szCs w:val="20"/>
          <w:lang w:val="en-ZA"/>
        </w:rPr>
        <w:t>Mobile</w:t>
      </w:r>
      <w:r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 xml:space="preserve"> </w:t>
      </w:r>
      <w:r w:rsidRPr="00C27268">
        <w:rPr>
          <w:rFonts w:ascii="Arial" w:hAnsi="Arial" w:cs="Arial"/>
          <w:b/>
          <w:color w:val="000000" w:themeColor="text1"/>
          <w:sz w:val="20"/>
          <w:szCs w:val="20"/>
          <w:lang w:val="en-ZA"/>
        </w:rPr>
        <w:t xml:space="preserve">login </w:t>
      </w:r>
      <w:r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>is to be chosen for Macs, tablets and phones.</w:t>
      </w:r>
    </w:p>
    <w:p w14:paraId="32B95E16" w14:textId="4D77059B" w:rsidR="00C27268" w:rsidRPr="00C27268" w:rsidRDefault="00C27268" w:rsidP="00C27268">
      <w:pPr>
        <w:pStyle w:val="NormalWeb"/>
        <w:keepNext/>
        <w:spacing w:before="0" w:beforeAutospacing="0" w:after="120" w:afterAutospacing="0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27268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If I have an older version of Microsoft Office on my computer, can I still install Office </w:t>
      </w:r>
      <w:r w:rsidR="000F7617">
        <w:rPr>
          <w:rStyle w:val="Strong"/>
          <w:rFonts w:ascii="Arial" w:hAnsi="Arial" w:cs="Arial"/>
          <w:color w:val="000000" w:themeColor="text1"/>
          <w:sz w:val="20"/>
          <w:szCs w:val="20"/>
        </w:rPr>
        <w:t>2016</w:t>
      </w:r>
      <w:r w:rsidRPr="00C27268">
        <w:rPr>
          <w:rStyle w:val="Strong"/>
          <w:rFonts w:ascii="Arial" w:hAnsi="Arial" w:cs="Arial"/>
          <w:color w:val="000000" w:themeColor="text1"/>
          <w:sz w:val="20"/>
          <w:szCs w:val="20"/>
        </w:rPr>
        <w:t>?</w:t>
      </w:r>
    </w:p>
    <w:p w14:paraId="0C5B2F5D" w14:textId="2D2CC344" w:rsidR="00C27268" w:rsidRPr="00C27268" w:rsidRDefault="00C27268" w:rsidP="00C27268">
      <w:pPr>
        <w:ind w:left="567"/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</w:pPr>
      <w:r w:rsidRPr="00C27268"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  <w:t xml:space="preserve">No.  All other versions of Office must be removed before the installation can be completed. We recommend that you remove your previous versions of Microsoft Office, before installing Office </w:t>
      </w:r>
      <w:r w:rsidR="000F7617"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  <w:t>2016</w:t>
      </w:r>
      <w:r w:rsidRPr="00C27268"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  <w:t>. Remember that you will need your product key should you wish to reinstall your previous versions at a later stage.</w:t>
      </w:r>
    </w:p>
    <w:p w14:paraId="18FF1CB8" w14:textId="77777777" w:rsidR="00C27268" w:rsidRPr="00C27268" w:rsidRDefault="00C27268" w:rsidP="00C27268">
      <w:pPr>
        <w:pStyle w:val="Q"/>
        <w:ind w:left="567"/>
        <w:rPr>
          <w:rFonts w:ascii="Arial" w:hAnsi="Arial" w:cs="Arial"/>
          <w:color w:val="000000" w:themeColor="text1"/>
          <w:szCs w:val="20"/>
          <w:lang w:val="en-ZA"/>
        </w:rPr>
      </w:pPr>
      <w:r w:rsidRPr="00C27268">
        <w:rPr>
          <w:rFonts w:ascii="Arial" w:hAnsi="Arial" w:cs="Arial"/>
          <w:bCs/>
          <w:color w:val="000000" w:themeColor="text1"/>
          <w:szCs w:val="20"/>
          <w:lang w:val="en-ZA"/>
        </w:rPr>
        <w:t>Should I install 32-bit or 64-bit version?</w:t>
      </w:r>
    </w:p>
    <w:p w14:paraId="0DFD7ADD" w14:textId="77777777" w:rsidR="00C27268" w:rsidRPr="00C27268" w:rsidRDefault="00C27268" w:rsidP="00C27268">
      <w:pPr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C27268">
        <w:rPr>
          <w:rFonts w:ascii="Arial" w:hAnsi="Arial" w:cs="Arial"/>
          <w:color w:val="000000" w:themeColor="text1"/>
          <w:sz w:val="20"/>
          <w:szCs w:val="20"/>
        </w:rPr>
        <w:t>The 32-bit version is recommended for most users and can be installed on 32-bit or 64-bit operating systems. The 64-bit Office can only be installed on a 64-bit operating system.</w:t>
      </w:r>
    </w:p>
    <w:p w14:paraId="2EC27285" w14:textId="24F24BC3" w:rsidR="00C27268" w:rsidRPr="00C27268" w:rsidRDefault="00C27268" w:rsidP="00C27268">
      <w:pPr>
        <w:pStyle w:val="NormalWeb"/>
        <w:keepNext/>
        <w:spacing w:before="0" w:beforeAutospacing="0" w:after="120" w:afterAutospacing="0"/>
        <w:ind w:left="567"/>
        <w:jc w:val="both"/>
        <w:rPr>
          <w:rStyle w:val="Strong"/>
          <w:rFonts w:ascii="Arial" w:hAnsi="Arial" w:cs="Arial"/>
          <w:color w:val="000000" w:themeColor="text1"/>
          <w:sz w:val="20"/>
          <w:szCs w:val="20"/>
        </w:rPr>
      </w:pPr>
      <w:r w:rsidRPr="00C27268">
        <w:rPr>
          <w:rStyle w:val="Strong"/>
          <w:rFonts w:ascii="Arial" w:hAnsi="Arial" w:cs="Arial"/>
          <w:color w:val="000000" w:themeColor="text1"/>
          <w:sz w:val="20"/>
          <w:szCs w:val="20"/>
        </w:rPr>
        <w:t>Can I visit my tablet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’s</w:t>
      </w:r>
      <w:r w:rsidRPr="00C27268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or phone’s apps store 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instead, </w:t>
      </w:r>
      <w:r w:rsidRPr="00C27268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to install Office </w:t>
      </w:r>
      <w:r w:rsidR="000F7617">
        <w:rPr>
          <w:rStyle w:val="Strong"/>
          <w:rFonts w:ascii="Arial" w:hAnsi="Arial" w:cs="Arial"/>
          <w:color w:val="000000" w:themeColor="text1"/>
          <w:sz w:val="20"/>
          <w:szCs w:val="20"/>
        </w:rPr>
        <w:t>2016</w:t>
      </w:r>
      <w:r w:rsidRPr="00C27268">
        <w:rPr>
          <w:rStyle w:val="Strong"/>
          <w:rFonts w:ascii="Arial" w:hAnsi="Arial" w:cs="Arial"/>
          <w:color w:val="000000" w:themeColor="text1"/>
          <w:sz w:val="20"/>
          <w:szCs w:val="20"/>
        </w:rPr>
        <w:t>?</w:t>
      </w:r>
    </w:p>
    <w:p w14:paraId="74B01AED" w14:textId="77777777" w:rsidR="00C27268" w:rsidRPr="00C27268" w:rsidRDefault="00C27268" w:rsidP="00C27268">
      <w:pPr>
        <w:pStyle w:val="NormalWeb"/>
        <w:spacing w:before="0" w:beforeAutospacing="0" w:after="120" w:afterAutospacing="0"/>
        <w:ind w:left="567"/>
        <w:jc w:val="both"/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</w:pPr>
      <w:r w:rsidRPr="00C27268"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  <w:t>Yes. Note that the applications are installed separately e.g. Word, Excel etc.</w:t>
      </w:r>
    </w:p>
    <w:p w14:paraId="2606DDB0" w14:textId="0587C943" w:rsidR="00C27268" w:rsidRPr="00C27268" w:rsidRDefault="00C27268" w:rsidP="00C27268">
      <w:pPr>
        <w:pStyle w:val="NormalWeb"/>
        <w:keepNext/>
        <w:spacing w:before="0" w:beforeAutospacing="0" w:after="120" w:afterAutospacing="0"/>
        <w:jc w:val="both"/>
        <w:rPr>
          <w:rStyle w:val="Strong"/>
          <w:rFonts w:ascii="Arial" w:hAnsi="Arial" w:cs="Arial"/>
          <w:color w:val="000000" w:themeColor="text1"/>
        </w:rPr>
      </w:pPr>
      <w:r>
        <w:rPr>
          <w:rStyle w:val="Strong"/>
          <w:rFonts w:ascii="Arial" w:hAnsi="Arial" w:cs="Arial"/>
          <w:color w:val="000000" w:themeColor="text1"/>
        </w:rPr>
        <w:lastRenderedPageBreak/>
        <w:t>Support</w:t>
      </w:r>
    </w:p>
    <w:p w14:paraId="3A10FAFE" w14:textId="05D5029E" w:rsidR="00C27268" w:rsidRPr="00C27268" w:rsidRDefault="00C27268" w:rsidP="00C27268">
      <w:pPr>
        <w:pStyle w:val="NormalWeb"/>
        <w:keepNext/>
        <w:spacing w:before="0" w:beforeAutospacing="0" w:after="120" w:afterAutospacing="0"/>
        <w:ind w:left="567"/>
        <w:jc w:val="both"/>
        <w:rPr>
          <w:rStyle w:val="Strong"/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What can I try first should I have a problem with installation?</w:t>
      </w:r>
    </w:p>
    <w:p w14:paraId="3879AF27" w14:textId="3552AB02" w:rsidR="00C27268" w:rsidRPr="00C27268" w:rsidRDefault="00C27268" w:rsidP="00C27268">
      <w:pPr>
        <w:pStyle w:val="NormalWeb"/>
        <w:spacing w:before="0" w:beforeAutospacing="0" w:after="120" w:afterAutospacing="0"/>
        <w:ind w:left="567"/>
        <w:jc w:val="both"/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  <w:t>Clear the cache of your browser by pressing Ctrl+Shift+Delete.</w:t>
      </w:r>
    </w:p>
    <w:p w14:paraId="463EA91E" w14:textId="247BB937" w:rsidR="00C27268" w:rsidRPr="00C27268" w:rsidRDefault="00C27268" w:rsidP="00C27268">
      <w:pPr>
        <w:pStyle w:val="NormalWeb"/>
        <w:keepNext/>
        <w:spacing w:before="0" w:beforeAutospacing="0" w:after="120" w:afterAutospacing="0"/>
        <w:ind w:left="567"/>
        <w:jc w:val="both"/>
        <w:rPr>
          <w:rStyle w:val="Strong"/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Where can I find help?</w:t>
      </w:r>
    </w:p>
    <w:p w14:paraId="6CEAB259" w14:textId="1D71A698" w:rsidR="00C27268" w:rsidRPr="00C27268" w:rsidRDefault="00C27268" w:rsidP="00C27268">
      <w:pPr>
        <w:pStyle w:val="NormalWeb"/>
        <w:numPr>
          <w:ilvl w:val="0"/>
          <w:numId w:val="23"/>
        </w:numPr>
        <w:spacing w:before="0" w:beforeAutospacing="0" w:after="120" w:afterAutospacing="0"/>
        <w:jc w:val="both"/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</w:pPr>
      <w:r w:rsidRPr="00C27268">
        <w:rPr>
          <w:rFonts w:ascii="Arial" w:eastAsiaTheme="minorHAnsi" w:hAnsi="Arial" w:cs="Arial"/>
          <w:b/>
          <w:bCs/>
          <w:color w:val="000000" w:themeColor="text1"/>
          <w:sz w:val="20"/>
          <w:szCs w:val="20"/>
          <w:lang w:val="en-US" w:eastAsia="en-US"/>
        </w:rPr>
        <w:t xml:space="preserve">Students: </w:t>
      </w:r>
      <w:r w:rsidRPr="00C27268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Contact your IT Service Desk at </w:t>
      </w:r>
      <w:hyperlink r:id="rId11" w:history="1">
        <w:r w:rsidRPr="00C27268">
          <w:rPr>
            <w:rFonts w:ascii="Arial" w:eastAsiaTheme="minorHAnsi" w:hAnsi="Arial" w:cs="Arial"/>
            <w:color w:val="00377F"/>
            <w:sz w:val="20"/>
            <w:szCs w:val="20"/>
            <w:u w:val="single"/>
            <w:lang w:val="en-US" w:eastAsia="en-US"/>
          </w:rPr>
          <w:t>Mafikeng</w:t>
        </w:r>
      </w:hyperlink>
      <w:r w:rsidRPr="00C27268">
        <w:rPr>
          <w:rFonts w:ascii="Arial" w:eastAsiaTheme="minorHAnsi" w:hAnsi="Arial" w:cs="Arial"/>
          <w:color w:val="595959" w:themeColor="text1" w:themeTint="A6"/>
          <w:sz w:val="20"/>
          <w:szCs w:val="20"/>
          <w:lang w:val="en-US" w:eastAsia="en-US"/>
        </w:rPr>
        <w:t xml:space="preserve">  </w:t>
      </w:r>
      <w:hyperlink r:id="rId12" w:history="1">
        <w:r w:rsidRPr="00C27268">
          <w:rPr>
            <w:rFonts w:ascii="Arial" w:eastAsiaTheme="minorHAnsi" w:hAnsi="Arial" w:cs="Arial"/>
            <w:color w:val="86112B"/>
            <w:sz w:val="20"/>
            <w:szCs w:val="20"/>
            <w:u w:val="single"/>
            <w:lang w:val="en-US" w:eastAsia="en-US"/>
          </w:rPr>
          <w:t>Potchefstroom</w:t>
        </w:r>
      </w:hyperlink>
      <w:r w:rsidRPr="00C27268">
        <w:rPr>
          <w:rFonts w:ascii="Arial" w:eastAsiaTheme="minorHAnsi" w:hAnsi="Arial" w:cs="Arial"/>
          <w:color w:val="595959" w:themeColor="text1" w:themeTint="A6"/>
          <w:sz w:val="20"/>
          <w:szCs w:val="20"/>
          <w:lang w:val="en-US" w:eastAsia="en-US"/>
        </w:rPr>
        <w:t xml:space="preserve">  </w:t>
      </w:r>
      <w:hyperlink r:id="rId13" w:history="1">
        <w:r w:rsidRPr="00C27268">
          <w:rPr>
            <w:rFonts w:ascii="Arial" w:eastAsiaTheme="minorHAnsi" w:hAnsi="Arial" w:cs="Arial"/>
            <w:color w:val="619639"/>
            <w:sz w:val="20"/>
            <w:szCs w:val="20"/>
            <w:u w:val="single"/>
            <w:lang w:val="en-US" w:eastAsia="en-US"/>
          </w:rPr>
          <w:t>Vaal Triangle</w:t>
        </w:r>
      </w:hyperlink>
      <w:r w:rsidRPr="00C27268">
        <w:rPr>
          <w:rFonts w:ascii="Arial" w:eastAsiaTheme="minorHAnsi" w:hAnsi="Arial" w:cs="Arial"/>
          <w:color w:val="595959" w:themeColor="text1" w:themeTint="A6"/>
          <w:sz w:val="20"/>
          <w:szCs w:val="20"/>
          <w:lang w:val="en-US" w:eastAsia="en-US"/>
        </w:rPr>
        <w:t>.</w:t>
      </w:r>
    </w:p>
    <w:p w14:paraId="76CCB17B" w14:textId="5169DD06" w:rsidR="00C27268" w:rsidRPr="00C27268" w:rsidRDefault="00C27268" w:rsidP="00C27268">
      <w:pPr>
        <w:pStyle w:val="NormalWeb"/>
        <w:keepNext/>
        <w:spacing w:before="0" w:beforeAutospacing="0" w:after="120" w:afterAutospacing="0"/>
        <w:ind w:left="567"/>
        <w:jc w:val="both"/>
        <w:rPr>
          <w:rStyle w:val="Strong"/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Where can I find training material?</w:t>
      </w:r>
    </w:p>
    <w:p w14:paraId="14F20EB7" w14:textId="77777777" w:rsidR="00C27268" w:rsidRPr="00C27268" w:rsidRDefault="000F7617" w:rsidP="00C27268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Arial" w:eastAsia="Times New Roman" w:hAnsi="Arial" w:cs="Arial"/>
          <w:color w:val="auto"/>
          <w:sz w:val="20"/>
          <w:szCs w:val="20"/>
          <w:lang w:val="en-ZA" w:eastAsia="en-ZA"/>
        </w:rPr>
      </w:pPr>
      <w:hyperlink r:id="rId14" w:history="1">
        <w:r w:rsidR="00C27268" w:rsidRPr="00C27268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ZA" w:eastAsia="en-ZA"/>
          </w:rPr>
          <w:t>Office 365 training</w:t>
        </w:r>
      </w:hyperlink>
    </w:p>
    <w:p w14:paraId="252B391B" w14:textId="77777777" w:rsidR="00C27268" w:rsidRPr="00C27268" w:rsidRDefault="000F7617" w:rsidP="00C27268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Arial" w:eastAsia="Times New Roman" w:hAnsi="Arial" w:cs="Arial"/>
          <w:color w:val="auto"/>
          <w:sz w:val="20"/>
          <w:szCs w:val="20"/>
          <w:lang w:val="en-ZA" w:eastAsia="en-ZA"/>
        </w:rPr>
      </w:pPr>
      <w:hyperlink r:id="rId15" w:history="1">
        <w:r w:rsidR="00C27268" w:rsidRPr="00C27268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ZA" w:eastAsia="en-ZA"/>
          </w:rPr>
          <w:t>Quick Start Guides for Office 2013</w:t>
        </w:r>
      </w:hyperlink>
    </w:p>
    <w:p w14:paraId="063A843F" w14:textId="77777777" w:rsidR="00C27268" w:rsidRPr="00C27268" w:rsidRDefault="000F7617" w:rsidP="00C27268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1276"/>
        <w:rPr>
          <w:rFonts w:ascii="Arial" w:eastAsia="Times New Roman" w:hAnsi="Arial" w:cs="Arial"/>
          <w:color w:val="auto"/>
          <w:sz w:val="20"/>
          <w:szCs w:val="20"/>
          <w:lang w:val="en-ZA" w:eastAsia="en-ZA"/>
        </w:rPr>
      </w:pPr>
      <w:hyperlink r:id="rId16" w:history="1">
        <w:r w:rsidR="00C27268" w:rsidRPr="00C27268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ZA" w:eastAsia="en-ZA"/>
          </w:rPr>
          <w:t>Office 365 learning resources</w:t>
        </w:r>
      </w:hyperlink>
    </w:p>
    <w:p w14:paraId="68392C64" w14:textId="45985556" w:rsidR="00C27268" w:rsidRPr="00C27268" w:rsidRDefault="00C27268" w:rsidP="00C27268">
      <w:pPr>
        <w:pStyle w:val="Q"/>
        <w:outlineLvl w:val="1"/>
        <w:rPr>
          <w:rFonts w:ascii="Arial" w:hAnsi="Arial" w:cs="Arial"/>
          <w:color w:val="000000" w:themeColor="text1"/>
          <w:sz w:val="24"/>
          <w:szCs w:val="24"/>
          <w:lang w:val="en-ZA"/>
        </w:rPr>
      </w:pPr>
      <w:bookmarkStart w:id="2" w:name="_Toc367954473"/>
      <w:r w:rsidRPr="00C27268">
        <w:rPr>
          <w:rFonts w:ascii="Arial" w:hAnsi="Arial" w:cs="Arial"/>
          <w:color w:val="000000" w:themeColor="text1"/>
          <w:sz w:val="24"/>
          <w:szCs w:val="24"/>
          <w:lang w:val="en-ZA"/>
        </w:rPr>
        <w:t>Computer Rooms</w:t>
      </w:r>
    </w:p>
    <w:p w14:paraId="7468D7DC" w14:textId="77777777" w:rsidR="00C27268" w:rsidRPr="00C27268" w:rsidRDefault="00C27268" w:rsidP="00C27268">
      <w:pPr>
        <w:pStyle w:val="Q"/>
        <w:ind w:left="567"/>
        <w:outlineLvl w:val="1"/>
        <w:rPr>
          <w:rFonts w:ascii="Arial" w:hAnsi="Arial" w:cs="Arial"/>
          <w:color w:val="000000" w:themeColor="text1"/>
          <w:szCs w:val="20"/>
          <w:lang w:val="en-ZA"/>
        </w:rPr>
      </w:pPr>
      <w:r w:rsidRPr="00C27268">
        <w:rPr>
          <w:rFonts w:ascii="Arial" w:hAnsi="Arial" w:cs="Arial"/>
          <w:color w:val="000000" w:themeColor="text1"/>
          <w:szCs w:val="20"/>
          <w:lang w:val="en-ZA"/>
        </w:rPr>
        <w:t>What about the PCs or Macs in the Computer Rooms, Residences and Libraries?</w:t>
      </w:r>
    </w:p>
    <w:p w14:paraId="752E0376" w14:textId="695B8EC8" w:rsidR="00C27268" w:rsidRPr="00C27268" w:rsidRDefault="00C27268" w:rsidP="00C27268">
      <w:pPr>
        <w:pStyle w:val="A"/>
        <w:ind w:left="567"/>
        <w:rPr>
          <w:rFonts w:ascii="Arial" w:hAnsi="Arial" w:cs="Arial"/>
          <w:color w:val="000000" w:themeColor="text1"/>
          <w:sz w:val="20"/>
          <w:szCs w:val="20"/>
          <w:lang w:val="en-ZA"/>
        </w:rPr>
      </w:pPr>
      <w:r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 xml:space="preserve">These PCs or Macs are installed with Office 2013 Pro.  Don’t install Office </w:t>
      </w:r>
      <w:r w:rsidR="000F7617">
        <w:rPr>
          <w:rFonts w:ascii="Arial" w:hAnsi="Arial" w:cs="Arial"/>
          <w:color w:val="000000" w:themeColor="text1"/>
          <w:sz w:val="20"/>
          <w:szCs w:val="20"/>
          <w:lang w:val="en-ZA"/>
        </w:rPr>
        <w:t>2016</w:t>
      </w:r>
      <w:r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 xml:space="preserve"> in the Computer Rooms as you will use one of your 5 licenses.  </w:t>
      </w:r>
    </w:p>
    <w:p w14:paraId="0147BF7B" w14:textId="63B4E2E0" w:rsidR="00C27268" w:rsidRPr="00C27268" w:rsidRDefault="00C27268" w:rsidP="00C27268">
      <w:pPr>
        <w:pStyle w:val="A"/>
        <w:ind w:left="567"/>
        <w:rPr>
          <w:rFonts w:ascii="Arial" w:hAnsi="Arial" w:cs="Arial"/>
          <w:color w:val="000000" w:themeColor="text1"/>
          <w:sz w:val="20"/>
          <w:szCs w:val="20"/>
          <w:lang w:val="en-ZA"/>
        </w:rPr>
      </w:pPr>
      <w:r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>You may however access your Office 365 account from a workstation in a Computer Room when working in the cloud.</w:t>
      </w:r>
    </w:p>
    <w:p w14:paraId="38897DAB" w14:textId="7307F4B5" w:rsidR="00C27268" w:rsidRPr="00C27268" w:rsidRDefault="00C27268" w:rsidP="00C27268">
      <w:pPr>
        <w:pStyle w:val="A"/>
        <w:ind w:left="567"/>
        <w:rPr>
          <w:rFonts w:ascii="Arial" w:hAnsi="Arial" w:cs="Arial"/>
          <w:color w:val="000000" w:themeColor="text1"/>
          <w:sz w:val="20"/>
          <w:szCs w:val="20"/>
          <w:lang w:val="en-ZA"/>
        </w:rPr>
      </w:pPr>
      <w:r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 xml:space="preserve">Office </w:t>
      </w:r>
      <w:r w:rsidR="000F7617">
        <w:rPr>
          <w:rFonts w:ascii="Arial" w:hAnsi="Arial" w:cs="Arial"/>
          <w:color w:val="000000" w:themeColor="text1"/>
          <w:sz w:val="20"/>
          <w:szCs w:val="20"/>
          <w:lang w:val="en-ZA"/>
        </w:rPr>
        <w:t xml:space="preserve">2016 </w:t>
      </w:r>
      <w:r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>is for your personal use only and therefor may only be installed on your personal PCs, Macs or other mobile devices.</w:t>
      </w:r>
    </w:p>
    <w:bookmarkEnd w:id="2"/>
    <w:p w14:paraId="2E144726" w14:textId="2519611A" w:rsidR="00C27268" w:rsidRPr="00C27268" w:rsidRDefault="00C27268" w:rsidP="00C27268">
      <w:pPr>
        <w:pStyle w:val="NormalWeb"/>
        <w:keepNext/>
        <w:spacing w:before="0" w:beforeAutospacing="0" w:after="120" w:afterAutospacing="0"/>
        <w:jc w:val="both"/>
        <w:rPr>
          <w:rStyle w:val="Strong"/>
          <w:rFonts w:ascii="Arial" w:hAnsi="Arial" w:cs="Arial"/>
          <w:color w:val="000000" w:themeColor="text1"/>
        </w:rPr>
      </w:pPr>
      <w:r w:rsidRPr="00C27268">
        <w:rPr>
          <w:rStyle w:val="Strong"/>
          <w:rFonts w:ascii="Arial" w:hAnsi="Arial" w:cs="Arial"/>
          <w:color w:val="000000" w:themeColor="text1"/>
        </w:rPr>
        <w:t>System Requirements</w:t>
      </w:r>
    </w:p>
    <w:p w14:paraId="5AFA4C3A" w14:textId="77777777" w:rsidR="00C27268" w:rsidRPr="00C27268" w:rsidRDefault="00C27268" w:rsidP="00C27268">
      <w:pPr>
        <w:pStyle w:val="NormalWeb"/>
        <w:spacing w:before="0" w:beforeAutospacing="0" w:after="12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C27268">
        <w:rPr>
          <w:rStyle w:val="Strong"/>
          <w:rFonts w:ascii="Arial" w:hAnsi="Arial" w:cs="Arial"/>
          <w:sz w:val="20"/>
          <w:szCs w:val="20"/>
        </w:rPr>
        <w:t>What are the system requirements for a PC?</w:t>
      </w:r>
    </w:p>
    <w:p w14:paraId="4F4B3B97" w14:textId="77777777" w:rsidR="00C27268" w:rsidRPr="00C27268" w:rsidRDefault="00C27268" w:rsidP="00C27268">
      <w:pPr>
        <w:pStyle w:val="NormalWeb"/>
        <w:numPr>
          <w:ilvl w:val="0"/>
          <w:numId w:val="9"/>
        </w:numPr>
        <w:spacing w:before="0" w:beforeAutospacing="0" w:after="120" w:afterAutospacing="0"/>
        <w:ind w:left="993"/>
        <w:rPr>
          <w:rFonts w:ascii="Arial" w:hAnsi="Arial" w:cs="Arial"/>
          <w:sz w:val="20"/>
          <w:szCs w:val="20"/>
        </w:rPr>
      </w:pPr>
      <w:r w:rsidRPr="00C27268">
        <w:rPr>
          <w:rFonts w:ascii="Arial" w:hAnsi="Arial" w:cs="Arial"/>
          <w:sz w:val="20"/>
          <w:szCs w:val="20"/>
        </w:rPr>
        <w:t>OS: Window 7 or higher</w:t>
      </w:r>
      <w:r w:rsidRPr="00C27268">
        <w:rPr>
          <w:rFonts w:ascii="Arial" w:hAnsi="Arial" w:cs="Arial"/>
          <w:sz w:val="20"/>
          <w:szCs w:val="20"/>
        </w:rPr>
        <w:br/>
        <w:t>Processor : at least 1 GHz.</w:t>
      </w:r>
      <w:r w:rsidRPr="00C27268">
        <w:rPr>
          <w:rFonts w:ascii="Arial" w:hAnsi="Arial" w:cs="Arial"/>
          <w:sz w:val="20"/>
          <w:szCs w:val="20"/>
        </w:rPr>
        <w:br/>
        <w:t>Memory: 1 GB of RAM for 32- bit or 2 GB of Ram for 64 bit</w:t>
      </w:r>
      <w:r w:rsidRPr="00C27268">
        <w:rPr>
          <w:rFonts w:ascii="Arial" w:hAnsi="Arial" w:cs="Arial"/>
          <w:sz w:val="20"/>
          <w:szCs w:val="20"/>
        </w:rPr>
        <w:br/>
        <w:t>Disk space: at least 3 GB of available disc space</w:t>
      </w:r>
    </w:p>
    <w:p w14:paraId="1439E6A0" w14:textId="77777777" w:rsidR="00C27268" w:rsidRPr="00C27268" w:rsidRDefault="00C27268" w:rsidP="00C27268">
      <w:pPr>
        <w:pStyle w:val="NormalWeb"/>
        <w:spacing w:before="0" w:beforeAutospacing="0" w:after="12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C27268">
        <w:rPr>
          <w:rStyle w:val="Strong"/>
          <w:rFonts w:ascii="Arial" w:hAnsi="Arial" w:cs="Arial"/>
          <w:sz w:val="20"/>
          <w:szCs w:val="20"/>
        </w:rPr>
        <w:t>What are the system requirements for a Mac?</w:t>
      </w:r>
    </w:p>
    <w:p w14:paraId="0C5148A4" w14:textId="77777777" w:rsidR="00C27268" w:rsidRPr="00C27268" w:rsidRDefault="00C27268" w:rsidP="00C27268">
      <w:pPr>
        <w:pStyle w:val="NormalWeb"/>
        <w:numPr>
          <w:ilvl w:val="0"/>
          <w:numId w:val="9"/>
        </w:numPr>
        <w:spacing w:before="0" w:beforeAutospacing="0" w:after="120" w:afterAutospacing="0"/>
        <w:ind w:left="993"/>
        <w:rPr>
          <w:rFonts w:ascii="Arial" w:hAnsi="Arial" w:cs="Arial"/>
          <w:sz w:val="20"/>
          <w:szCs w:val="20"/>
        </w:rPr>
      </w:pPr>
      <w:r w:rsidRPr="00C27268">
        <w:rPr>
          <w:rFonts w:ascii="Arial" w:hAnsi="Arial" w:cs="Arial"/>
          <w:sz w:val="20"/>
          <w:szCs w:val="20"/>
        </w:rPr>
        <w:t>OS: Mac OS X version 10.6 or later</w:t>
      </w:r>
      <w:r w:rsidRPr="00C27268">
        <w:rPr>
          <w:rFonts w:ascii="Arial" w:hAnsi="Arial" w:cs="Arial"/>
          <w:sz w:val="20"/>
          <w:szCs w:val="20"/>
        </w:rPr>
        <w:br/>
        <w:t>Processor: Intel processor</w:t>
      </w:r>
      <w:r w:rsidRPr="00C27268">
        <w:rPr>
          <w:rFonts w:ascii="Arial" w:hAnsi="Arial" w:cs="Arial"/>
          <w:sz w:val="20"/>
          <w:szCs w:val="20"/>
        </w:rPr>
        <w:br/>
        <w:t>Memory: 1 GB of Ram</w:t>
      </w:r>
      <w:r w:rsidRPr="00C27268">
        <w:rPr>
          <w:rFonts w:ascii="Arial" w:hAnsi="Arial" w:cs="Arial"/>
          <w:sz w:val="20"/>
          <w:szCs w:val="20"/>
        </w:rPr>
        <w:br/>
        <w:t>Disk space: 2.5 GB of available disc space</w:t>
      </w:r>
    </w:p>
    <w:p w14:paraId="255C7E1E" w14:textId="77777777" w:rsidR="00C27268" w:rsidRPr="00C27268" w:rsidRDefault="00C27268" w:rsidP="00C27268">
      <w:pPr>
        <w:pStyle w:val="NormalWeb"/>
        <w:spacing w:before="0" w:beforeAutospacing="0" w:after="120" w:afterAutospacing="0"/>
        <w:ind w:left="567"/>
        <w:jc w:val="both"/>
        <w:rPr>
          <w:rStyle w:val="Strong"/>
          <w:rFonts w:ascii="Arial" w:hAnsi="Arial" w:cs="Arial"/>
          <w:sz w:val="20"/>
          <w:szCs w:val="20"/>
        </w:rPr>
      </w:pPr>
      <w:r w:rsidRPr="00C27268">
        <w:rPr>
          <w:rStyle w:val="Strong"/>
          <w:rFonts w:ascii="Arial" w:hAnsi="Arial" w:cs="Arial"/>
          <w:sz w:val="20"/>
          <w:szCs w:val="20"/>
        </w:rPr>
        <w:t>What are the system requirements for mobile IOS devices?</w:t>
      </w:r>
    </w:p>
    <w:p w14:paraId="685F03C3" w14:textId="77777777" w:rsidR="00C27268" w:rsidRPr="00C27268" w:rsidRDefault="00C27268" w:rsidP="00C27268">
      <w:pPr>
        <w:pStyle w:val="NormalWeb"/>
        <w:spacing w:before="0" w:beforeAutospacing="0" w:after="12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C27268">
        <w:rPr>
          <w:rFonts w:ascii="Arial" w:hAnsi="Arial" w:cs="Arial"/>
          <w:sz w:val="20"/>
          <w:szCs w:val="20"/>
        </w:rPr>
        <w:t>iOS 8.0 or higher.</w:t>
      </w:r>
    </w:p>
    <w:p w14:paraId="202038E4" w14:textId="77777777" w:rsidR="00C27268" w:rsidRPr="00C27268" w:rsidRDefault="00C27268" w:rsidP="00C27268">
      <w:pPr>
        <w:pStyle w:val="NormalWeb"/>
        <w:spacing w:before="0" w:beforeAutospacing="0" w:after="120" w:afterAutospacing="0"/>
        <w:ind w:left="567"/>
        <w:jc w:val="both"/>
        <w:rPr>
          <w:rStyle w:val="Strong"/>
          <w:rFonts w:ascii="Arial" w:hAnsi="Arial" w:cs="Arial"/>
          <w:sz w:val="20"/>
          <w:szCs w:val="20"/>
        </w:rPr>
      </w:pPr>
      <w:r w:rsidRPr="00C27268">
        <w:rPr>
          <w:rStyle w:val="Strong"/>
          <w:rFonts w:ascii="Arial" w:hAnsi="Arial" w:cs="Arial"/>
          <w:sz w:val="20"/>
          <w:szCs w:val="20"/>
        </w:rPr>
        <w:t>What are the system requirements for mobile Android devices?</w:t>
      </w:r>
    </w:p>
    <w:p w14:paraId="0F334FA2" w14:textId="77777777" w:rsidR="00C27268" w:rsidRPr="00C27268" w:rsidRDefault="00C27268" w:rsidP="00C27268">
      <w:pPr>
        <w:pStyle w:val="NormalWeb"/>
        <w:spacing w:before="0" w:beforeAutospacing="0" w:after="120" w:afterAutospacing="0"/>
        <w:ind w:left="567"/>
        <w:jc w:val="both"/>
        <w:rPr>
          <w:rFonts w:ascii="Arial" w:hAnsi="Arial" w:cs="Arial"/>
          <w:sz w:val="20"/>
          <w:szCs w:val="20"/>
        </w:rPr>
      </w:pPr>
      <w:r w:rsidRPr="00C27268">
        <w:rPr>
          <w:rFonts w:ascii="Arial" w:hAnsi="Arial" w:cs="Arial"/>
          <w:sz w:val="20"/>
          <w:szCs w:val="20"/>
        </w:rPr>
        <w:t>Android OS 4.4 or higher.</w:t>
      </w:r>
    </w:p>
    <w:p w14:paraId="7AFA241D" w14:textId="0AB48DF6" w:rsidR="00FF2251" w:rsidRPr="00C27268" w:rsidRDefault="00FF2251" w:rsidP="00FF2251">
      <w:pPr>
        <w:pStyle w:val="NormalWeb"/>
        <w:keepNext/>
        <w:spacing w:before="0" w:beforeAutospacing="0" w:after="120" w:afterAutospacing="0"/>
        <w:jc w:val="both"/>
        <w:rPr>
          <w:rStyle w:val="Strong"/>
          <w:rFonts w:ascii="Arial" w:hAnsi="Arial" w:cs="Arial"/>
          <w:color w:val="000000" w:themeColor="text1"/>
        </w:rPr>
      </w:pPr>
      <w:r>
        <w:rPr>
          <w:rStyle w:val="Strong"/>
          <w:rFonts w:ascii="Arial" w:hAnsi="Arial" w:cs="Arial"/>
          <w:color w:val="000000" w:themeColor="text1"/>
        </w:rPr>
        <w:lastRenderedPageBreak/>
        <w:t>Other Questions</w:t>
      </w:r>
    </w:p>
    <w:p w14:paraId="2F92442F" w14:textId="605D3B92" w:rsidR="003B3BAA" w:rsidRPr="00C27268" w:rsidRDefault="00176DE3" w:rsidP="0058682E">
      <w:pPr>
        <w:pStyle w:val="A"/>
        <w:keepNext/>
        <w:spacing w:after="0"/>
        <w:rPr>
          <w:rStyle w:val="Strong"/>
          <w:rFonts w:ascii="Arial" w:hAnsi="Arial" w:cs="Arial"/>
          <w:sz w:val="20"/>
          <w:szCs w:val="20"/>
        </w:rPr>
      </w:pPr>
      <w:r w:rsidRPr="00C27268">
        <w:rPr>
          <w:rStyle w:val="Strong"/>
          <w:rFonts w:ascii="Arial" w:hAnsi="Arial" w:cs="Arial"/>
          <w:sz w:val="20"/>
          <w:szCs w:val="20"/>
        </w:rPr>
        <w:t>On h</w:t>
      </w:r>
      <w:r w:rsidR="003B3BAA" w:rsidRPr="00C27268">
        <w:rPr>
          <w:rStyle w:val="Strong"/>
          <w:rFonts w:ascii="Arial" w:hAnsi="Arial" w:cs="Arial"/>
          <w:sz w:val="20"/>
          <w:szCs w:val="20"/>
        </w:rPr>
        <w:t xml:space="preserve">ow many machines/devices can I install Office </w:t>
      </w:r>
      <w:r w:rsidR="000F7617">
        <w:rPr>
          <w:rStyle w:val="Strong"/>
          <w:rFonts w:ascii="Arial" w:hAnsi="Arial" w:cs="Arial"/>
          <w:sz w:val="20"/>
          <w:szCs w:val="20"/>
        </w:rPr>
        <w:t>2016</w:t>
      </w:r>
      <w:r w:rsidR="003B3BAA" w:rsidRPr="00C27268">
        <w:rPr>
          <w:rStyle w:val="Strong"/>
          <w:rFonts w:ascii="Arial" w:hAnsi="Arial" w:cs="Arial"/>
          <w:sz w:val="20"/>
          <w:szCs w:val="20"/>
        </w:rPr>
        <w:t xml:space="preserve"> on?</w:t>
      </w:r>
    </w:p>
    <w:p w14:paraId="28E00244" w14:textId="56D59078" w:rsidR="007F4F51" w:rsidRPr="00C27268" w:rsidRDefault="007F4F51" w:rsidP="00706312">
      <w:pPr>
        <w:pStyle w:val="A"/>
        <w:rPr>
          <w:rFonts w:ascii="Arial" w:hAnsi="Arial" w:cs="Arial"/>
        </w:rPr>
      </w:pPr>
      <w:r w:rsidRPr="00C27268">
        <w:rPr>
          <w:rFonts w:ascii="Arial" w:hAnsi="Arial" w:cs="Arial"/>
        </w:rPr>
        <w:t>Enjoy a full, installed Office experience across PCs, Macs, Windows tablets and iPad</w:t>
      </w:r>
      <w:r w:rsidRPr="00C27268">
        <w:rPr>
          <w:rStyle w:val="pmg-sup"/>
          <w:rFonts w:ascii="Arial" w:hAnsi="Arial" w:cs="Arial"/>
        </w:rPr>
        <w:t>®</w:t>
      </w:r>
      <w:r w:rsidRPr="00C27268">
        <w:rPr>
          <w:rFonts w:ascii="Arial" w:hAnsi="Arial" w:cs="Arial"/>
        </w:rPr>
        <w:t xml:space="preserve"> and Android™ tablets, and most mobile devices. Each user can install Office on 5 PCs or Macs, 5 tablets</w:t>
      </w:r>
      <w:r w:rsidR="00FF2251">
        <w:rPr>
          <w:rFonts w:ascii="Arial" w:hAnsi="Arial" w:cs="Arial"/>
        </w:rPr>
        <w:t>/p</w:t>
      </w:r>
      <w:r w:rsidR="00A0390F" w:rsidRPr="00C27268">
        <w:rPr>
          <w:rFonts w:ascii="Arial" w:hAnsi="Arial" w:cs="Arial"/>
        </w:rPr>
        <w:t>hones</w:t>
      </w:r>
      <w:r w:rsidRPr="00C27268">
        <w:rPr>
          <w:rFonts w:ascii="Arial" w:hAnsi="Arial" w:cs="Arial"/>
        </w:rPr>
        <w:t>.</w:t>
      </w:r>
    </w:p>
    <w:p w14:paraId="6829B8F2" w14:textId="77777777" w:rsidR="00821815" w:rsidRPr="00C27268" w:rsidRDefault="00821815" w:rsidP="00821815">
      <w:pPr>
        <w:pStyle w:val="Q"/>
        <w:rPr>
          <w:rFonts w:ascii="Arial" w:hAnsi="Arial" w:cs="Arial"/>
          <w:color w:val="000000" w:themeColor="text1"/>
          <w:szCs w:val="20"/>
          <w:lang w:val="en-ZA"/>
        </w:rPr>
      </w:pPr>
      <w:r w:rsidRPr="00C27268">
        <w:rPr>
          <w:rFonts w:ascii="Arial" w:hAnsi="Arial" w:cs="Arial"/>
          <w:color w:val="000000" w:themeColor="text1"/>
          <w:szCs w:val="20"/>
          <w:lang w:val="en-ZA"/>
        </w:rPr>
        <w:t xml:space="preserve">What happens when a student graduates? </w:t>
      </w:r>
    </w:p>
    <w:p w14:paraId="23A913E0" w14:textId="5AB4D45F" w:rsidR="00821815" w:rsidRPr="00C27268" w:rsidRDefault="00821815" w:rsidP="00821815">
      <w:pPr>
        <w:pStyle w:val="A"/>
        <w:rPr>
          <w:rFonts w:ascii="Arial" w:hAnsi="Arial" w:cs="Arial"/>
          <w:color w:val="000000" w:themeColor="text1"/>
          <w:sz w:val="20"/>
          <w:szCs w:val="20"/>
          <w:lang w:val="en-ZA"/>
        </w:rPr>
      </w:pPr>
      <w:r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 xml:space="preserve">Graduated students’ Office 365 subscription through the NWU ends upon graduation. Students may then enrol into other consumer or commercial offers available. </w:t>
      </w:r>
    </w:p>
    <w:p w14:paraId="3475578E" w14:textId="77777777" w:rsidR="00821815" w:rsidRPr="00C27268" w:rsidRDefault="00821815" w:rsidP="00821815">
      <w:pPr>
        <w:pStyle w:val="Q"/>
        <w:rPr>
          <w:rFonts w:ascii="Arial" w:hAnsi="Arial" w:cs="Arial"/>
          <w:color w:val="000000" w:themeColor="text1"/>
          <w:szCs w:val="20"/>
          <w:lang w:val="en-ZA"/>
        </w:rPr>
      </w:pPr>
      <w:r w:rsidRPr="00C27268">
        <w:rPr>
          <w:rFonts w:ascii="Arial" w:hAnsi="Arial" w:cs="Arial"/>
          <w:color w:val="000000" w:themeColor="text1"/>
          <w:szCs w:val="20"/>
          <w:lang w:val="en-ZA"/>
        </w:rPr>
        <w:t>Benefits</w:t>
      </w:r>
    </w:p>
    <w:p w14:paraId="14ACA2F4" w14:textId="77777777" w:rsidR="00821815" w:rsidRPr="00C27268" w:rsidRDefault="00821815" w:rsidP="00821815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  <w:lang w:val="en-ZA"/>
        </w:rPr>
      </w:pPr>
      <w:r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>It is free.</w:t>
      </w:r>
    </w:p>
    <w:p w14:paraId="3DF41F3E" w14:textId="77777777" w:rsidR="00821815" w:rsidRPr="00C27268" w:rsidRDefault="00821815" w:rsidP="00821815">
      <w:pPr>
        <w:pStyle w:val="ListParagraph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  <w:lang w:val="en-ZA"/>
        </w:rPr>
      </w:pPr>
      <w:r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>You will always have the latest versions of the Office programs.</w:t>
      </w:r>
    </w:p>
    <w:p w14:paraId="595F54A1" w14:textId="77777777" w:rsidR="00821815" w:rsidRPr="00C27268" w:rsidRDefault="00821815" w:rsidP="00821815">
      <w:pPr>
        <w:pStyle w:val="Q"/>
        <w:rPr>
          <w:rFonts w:ascii="Arial" w:hAnsi="Arial" w:cs="Arial"/>
          <w:color w:val="000000" w:themeColor="text1"/>
          <w:szCs w:val="20"/>
          <w:lang w:val="en-ZA"/>
        </w:rPr>
      </w:pPr>
      <w:r w:rsidRPr="00C27268">
        <w:rPr>
          <w:rFonts w:ascii="Arial" w:hAnsi="Arial" w:cs="Arial"/>
          <w:color w:val="000000" w:themeColor="text1"/>
          <w:szCs w:val="20"/>
          <w:lang w:val="en-ZA"/>
        </w:rPr>
        <w:t>Prerequisites</w:t>
      </w:r>
    </w:p>
    <w:p w14:paraId="393E8CCA" w14:textId="77777777" w:rsidR="00821815" w:rsidRPr="00C27268" w:rsidRDefault="00821815" w:rsidP="00821815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0"/>
          <w:szCs w:val="20"/>
          <w:lang w:val="en-ZA"/>
        </w:rPr>
      </w:pPr>
      <w:r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 xml:space="preserve">You must have an active NWU#.  </w:t>
      </w:r>
    </w:p>
    <w:p w14:paraId="2FABF53B" w14:textId="77777777" w:rsidR="00821815" w:rsidRPr="00C27268" w:rsidRDefault="00821815" w:rsidP="00821815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ZA"/>
        </w:rPr>
      </w:pPr>
      <w:r w:rsidRPr="00C27268">
        <w:rPr>
          <w:rFonts w:ascii="Arial" w:hAnsi="Arial" w:cs="Arial"/>
          <w:color w:val="000000" w:themeColor="text1"/>
          <w:sz w:val="20"/>
          <w:szCs w:val="20"/>
          <w:lang w:val="en-ZA"/>
        </w:rPr>
        <w:t>You have to connect to the Internet once every 90 days to verify that you are still eligible for the program.  If you don’t, your subscription will expire.</w:t>
      </w:r>
    </w:p>
    <w:p w14:paraId="3E472BFD" w14:textId="7C997D22" w:rsidR="00BB1854" w:rsidRPr="00C27268" w:rsidRDefault="00BB1854" w:rsidP="00821815">
      <w:pPr>
        <w:pStyle w:val="NormalWeb"/>
        <w:keepNext/>
        <w:spacing w:before="0" w:beforeAutospacing="0" w:after="120" w:afterAutospacing="0"/>
        <w:jc w:val="both"/>
        <w:rPr>
          <w:rStyle w:val="Strong"/>
          <w:rFonts w:ascii="Arial" w:hAnsi="Arial" w:cs="Arial"/>
          <w:color w:val="000000" w:themeColor="text1"/>
          <w:sz w:val="20"/>
          <w:szCs w:val="20"/>
        </w:rPr>
      </w:pPr>
      <w:r w:rsidRPr="00C27268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What sign-in and password do I use for </w:t>
      </w:r>
      <w:r w:rsidR="000F761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C27268">
        <w:rPr>
          <w:rStyle w:val="Strong"/>
          <w:rFonts w:ascii="Arial" w:hAnsi="Arial" w:cs="Arial"/>
          <w:color w:val="000000" w:themeColor="text1"/>
          <w:sz w:val="20"/>
          <w:szCs w:val="20"/>
        </w:rPr>
        <w:t>Office 365</w:t>
      </w:r>
      <w:r w:rsidR="000F7617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subscription</w:t>
      </w:r>
      <w:bookmarkStart w:id="3" w:name="_GoBack"/>
      <w:bookmarkEnd w:id="3"/>
      <w:r w:rsidRPr="00C27268">
        <w:rPr>
          <w:rStyle w:val="Strong"/>
          <w:rFonts w:ascii="Arial" w:hAnsi="Arial" w:cs="Arial"/>
          <w:color w:val="000000" w:themeColor="text1"/>
          <w:sz w:val="20"/>
          <w:szCs w:val="20"/>
        </w:rPr>
        <w:t>?</w:t>
      </w:r>
    </w:p>
    <w:p w14:paraId="4B6F5BB5" w14:textId="321224C5" w:rsidR="00BB1854" w:rsidRPr="00C27268" w:rsidRDefault="00BB1854" w:rsidP="00BB1854">
      <w:pPr>
        <w:pStyle w:val="NormalWeb"/>
        <w:spacing w:before="0" w:beforeAutospacing="0" w:after="120" w:afterAutospacing="0"/>
        <w:jc w:val="both"/>
        <w:rPr>
          <w:rStyle w:val="Strong"/>
          <w:rFonts w:ascii="Arial" w:hAnsi="Arial" w:cs="Arial"/>
          <w:b w:val="0"/>
          <w:color w:val="000000" w:themeColor="text1"/>
          <w:sz w:val="20"/>
          <w:szCs w:val="20"/>
        </w:rPr>
      </w:pPr>
      <w:r w:rsidRPr="00C27268"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  <w:t xml:space="preserve">Students sign-in with </w:t>
      </w:r>
      <w:r w:rsidRPr="00C27268">
        <w:rPr>
          <w:rFonts w:ascii="Arial" w:hAnsi="Arial" w:cs="Arial"/>
          <w:color w:val="000000" w:themeColor="text1"/>
          <w:sz w:val="20"/>
          <w:szCs w:val="20"/>
        </w:rPr>
        <w:t xml:space="preserve">NWU#@student365.msfed.nwu.ac.za (e.g. </w:t>
      </w:r>
      <w:hyperlink r:id="rId17" w:history="1">
        <w:r w:rsidRPr="00C27268">
          <w:rPr>
            <w:rStyle w:val="Hyperlink"/>
            <w:rFonts w:ascii="Arial" w:hAnsi="Arial" w:cs="Arial"/>
            <w:sz w:val="20"/>
            <w:szCs w:val="20"/>
          </w:rPr>
          <w:t>12345678@student365.msfed.nwu.ac.za</w:t>
        </w:r>
      </w:hyperlink>
      <w:r w:rsidRPr="00C27268">
        <w:rPr>
          <w:rFonts w:ascii="Arial" w:hAnsi="Arial" w:cs="Arial"/>
          <w:color w:val="000000" w:themeColor="text1"/>
          <w:sz w:val="20"/>
          <w:szCs w:val="20"/>
        </w:rPr>
        <w:t>) and your password is your Network password (the same one used for eFundi).</w:t>
      </w:r>
    </w:p>
    <w:p w14:paraId="72EB95B9" w14:textId="77777777" w:rsidR="00821815" w:rsidRPr="00C27268" w:rsidRDefault="00821815" w:rsidP="00821815">
      <w:pPr>
        <w:pStyle w:val="NormalWeb"/>
        <w:keepNext/>
        <w:spacing w:before="0" w:beforeAutospacing="0" w:after="12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27268">
        <w:rPr>
          <w:rStyle w:val="Strong"/>
          <w:rFonts w:ascii="Arial" w:hAnsi="Arial" w:cs="Arial"/>
          <w:color w:val="000000" w:themeColor="text1"/>
          <w:sz w:val="20"/>
          <w:szCs w:val="20"/>
        </w:rPr>
        <w:t>How can I find out how many machines or devices I have already activated?</w:t>
      </w:r>
    </w:p>
    <w:p w14:paraId="52DBCA60" w14:textId="77777777" w:rsidR="00821815" w:rsidRPr="00C27268" w:rsidRDefault="00821815" w:rsidP="00821815">
      <w:pPr>
        <w:rPr>
          <w:rFonts w:ascii="Arial" w:hAnsi="Arial" w:cs="Arial"/>
          <w:color w:val="000000" w:themeColor="text1"/>
          <w:sz w:val="20"/>
          <w:szCs w:val="20"/>
        </w:rPr>
      </w:pPr>
      <w:r w:rsidRPr="00C27268">
        <w:rPr>
          <w:rFonts w:ascii="Arial" w:hAnsi="Arial" w:cs="Arial"/>
          <w:color w:val="000000" w:themeColor="text1"/>
          <w:sz w:val="20"/>
          <w:szCs w:val="20"/>
        </w:rPr>
        <w:t>You can see how many computers you have activated by signing into the portal.  Click on Settings &gt; Office 365 settings &gt; Software. You will be able to see every PC and mobile device that you have activated, how many downloads are still available, as well as be able to de-activate an installation.</w:t>
      </w:r>
    </w:p>
    <w:sectPr w:rsidR="00821815" w:rsidRPr="00C27268" w:rsidSect="00FF2251">
      <w:footerReference w:type="default" r:id="rId18"/>
      <w:headerReference w:type="first" r:id="rId19"/>
      <w:footerReference w:type="first" r:id="rId20"/>
      <w:pgSz w:w="11907" w:h="16839" w:code="9"/>
      <w:pgMar w:top="1355" w:right="1151" w:bottom="1151" w:left="1151" w:header="720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AC342" w14:textId="77777777" w:rsidR="005E790E" w:rsidRDefault="005E790E" w:rsidP="00975B79">
      <w:pPr>
        <w:spacing w:after="0" w:line="240" w:lineRule="auto"/>
      </w:pPr>
      <w:r>
        <w:separator/>
      </w:r>
    </w:p>
  </w:endnote>
  <w:endnote w:type="continuationSeparator" w:id="0">
    <w:p w14:paraId="389A2D38" w14:textId="77777777" w:rsidR="005E790E" w:rsidRDefault="005E790E" w:rsidP="00975B79">
      <w:pPr>
        <w:spacing w:after="0" w:line="240" w:lineRule="auto"/>
      </w:pPr>
      <w:r>
        <w:continuationSeparator/>
      </w:r>
    </w:p>
  </w:endnote>
  <w:endnote w:type="continuationNotice" w:id="1">
    <w:p w14:paraId="6E125117" w14:textId="77777777" w:rsidR="005E790E" w:rsidRDefault="005E79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Light">
    <w:altName w:val="Sego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5897" w14:textId="5A9BA720" w:rsidR="00706312" w:rsidRPr="00205C51" w:rsidRDefault="00706312" w:rsidP="00706312">
    <w:pPr>
      <w:pStyle w:val="Footer"/>
      <w:jc w:val="right"/>
      <w:rPr>
        <w:rFonts w:ascii="Segoe UI" w:hAnsi="Segoe UI" w:cs="Segoe UI"/>
        <w:color w:val="000000" w:themeColor="text1"/>
        <w:sz w:val="16"/>
        <w:szCs w:val="16"/>
      </w:rPr>
    </w:pPr>
    <w:r w:rsidRPr="00205C51">
      <w:rPr>
        <w:rFonts w:ascii="Segoe UI" w:hAnsi="Segoe UI" w:cs="Segoe UI"/>
        <w:color w:val="000000" w:themeColor="text1" w:themeShade="80"/>
        <w:sz w:val="16"/>
        <w:szCs w:val="16"/>
      </w:rPr>
      <w:ptab w:relativeTo="margin" w:alignment="center" w:leader="none"/>
    </w:r>
    <w:r w:rsidRPr="00205C51">
      <w:rPr>
        <w:rFonts w:ascii="Segoe UI" w:hAnsi="Segoe UI" w:cs="Segoe UI"/>
        <w:color w:val="000000" w:themeColor="text1" w:themeShade="80"/>
        <w:sz w:val="16"/>
        <w:szCs w:val="16"/>
      </w:rPr>
      <w:t>Page</w:t>
    </w:r>
    <w:r w:rsidRPr="00205C51">
      <w:rPr>
        <w:rFonts w:ascii="Segoe UI" w:hAnsi="Segoe UI" w:cs="Segoe UI"/>
        <w:color w:val="000000" w:themeColor="text1"/>
        <w:sz w:val="16"/>
        <w:szCs w:val="16"/>
      </w:rPr>
      <w:t xml:space="preserve"> | </w:t>
    </w:r>
    <w:r w:rsidRPr="00205C51">
      <w:rPr>
        <w:rFonts w:ascii="Segoe UI" w:hAnsi="Segoe UI" w:cs="Segoe UI"/>
        <w:b/>
        <w:color w:val="000000" w:themeColor="text1"/>
        <w:sz w:val="16"/>
        <w:szCs w:val="16"/>
      </w:rPr>
      <w:fldChar w:fldCharType="begin"/>
    </w:r>
    <w:r w:rsidRPr="00205C51">
      <w:rPr>
        <w:rFonts w:ascii="Segoe UI" w:hAnsi="Segoe UI" w:cs="Segoe UI"/>
        <w:b/>
        <w:color w:val="000000" w:themeColor="text1"/>
        <w:sz w:val="16"/>
        <w:szCs w:val="16"/>
      </w:rPr>
      <w:instrText xml:space="preserve"> PAGE   \* MERGEFORMAT </w:instrText>
    </w:r>
    <w:r w:rsidRPr="00205C51">
      <w:rPr>
        <w:rFonts w:ascii="Segoe UI" w:hAnsi="Segoe UI" w:cs="Segoe UI"/>
        <w:b/>
        <w:color w:val="000000" w:themeColor="text1"/>
        <w:sz w:val="16"/>
        <w:szCs w:val="16"/>
      </w:rPr>
      <w:fldChar w:fldCharType="separate"/>
    </w:r>
    <w:r w:rsidR="000F7617" w:rsidRPr="000F7617">
      <w:rPr>
        <w:rFonts w:ascii="Segoe UI" w:hAnsi="Segoe UI" w:cs="Segoe UI"/>
        <w:b/>
        <w:bCs/>
        <w:noProof/>
        <w:color w:val="000000" w:themeColor="text1"/>
        <w:sz w:val="16"/>
        <w:szCs w:val="16"/>
      </w:rPr>
      <w:t>2</w:t>
    </w:r>
    <w:r w:rsidRPr="00205C51">
      <w:rPr>
        <w:rFonts w:ascii="Segoe UI" w:hAnsi="Segoe UI" w:cs="Segoe UI"/>
        <w:b/>
        <w:bCs/>
        <w:noProof/>
        <w:color w:val="000000" w:themeColor="text1"/>
        <w:sz w:val="16"/>
        <w:szCs w:val="16"/>
      </w:rPr>
      <w:fldChar w:fldCharType="end"/>
    </w:r>
  </w:p>
  <w:p w14:paraId="6F84E8B8" w14:textId="77777777" w:rsidR="00706312" w:rsidRDefault="00706312" w:rsidP="0070631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9"/>
      <w:gridCol w:w="2918"/>
      <w:gridCol w:w="3698"/>
    </w:tblGrid>
    <w:tr w:rsidR="00DD546C" w:rsidRPr="00205C51" w14:paraId="2B5ABA3F" w14:textId="77777777" w:rsidTr="00C16627">
      <w:trPr>
        <w:trHeight w:val="530"/>
      </w:trPr>
      <w:tc>
        <w:tcPr>
          <w:tcW w:w="3299" w:type="dxa"/>
          <w:vAlign w:val="center"/>
        </w:tcPr>
        <w:p w14:paraId="2B5ABA3C" w14:textId="2F8FE571" w:rsidR="00DD546C" w:rsidRPr="00755101" w:rsidRDefault="00DD546C" w:rsidP="009D637C">
          <w:pPr>
            <w:pStyle w:val="Footer"/>
            <w:rPr>
              <w:rFonts w:ascii="Segoe UI" w:hAnsi="Segoe UI" w:cs="Segoe UI"/>
              <w:color w:val="7F7F7F" w:themeColor="text1" w:themeTint="80"/>
              <w:sz w:val="16"/>
              <w:szCs w:val="16"/>
            </w:rPr>
          </w:pPr>
        </w:p>
      </w:tc>
      <w:tc>
        <w:tcPr>
          <w:tcW w:w="2953" w:type="dxa"/>
          <w:vAlign w:val="center"/>
        </w:tcPr>
        <w:p w14:paraId="2B5ABA3D" w14:textId="77777777" w:rsidR="00DD546C" w:rsidRPr="00755101" w:rsidRDefault="00DD546C" w:rsidP="009D637C">
          <w:pPr>
            <w:pStyle w:val="FooterSmall"/>
            <w:jc w:val="center"/>
            <w:rPr>
              <w:rFonts w:ascii="Segoe UI" w:hAnsi="Segoe UI" w:cs="Segoe UI"/>
              <w:color w:val="7F7F7F" w:themeColor="text1" w:themeTint="80"/>
              <w:sz w:val="16"/>
              <w:szCs w:val="16"/>
            </w:rPr>
          </w:pPr>
        </w:p>
      </w:tc>
      <w:tc>
        <w:tcPr>
          <w:tcW w:w="3738" w:type="dxa"/>
          <w:vAlign w:val="center"/>
        </w:tcPr>
        <w:p w14:paraId="2B5ABA3E" w14:textId="743D0DC0" w:rsidR="00DD546C" w:rsidRPr="00205C51" w:rsidRDefault="00DD546C" w:rsidP="009D637C">
          <w:pPr>
            <w:pStyle w:val="Footer"/>
            <w:jc w:val="right"/>
            <w:rPr>
              <w:rFonts w:ascii="Segoe UI" w:hAnsi="Segoe UI" w:cs="Segoe UI"/>
              <w:color w:val="000000" w:themeColor="text1"/>
              <w:sz w:val="16"/>
              <w:szCs w:val="16"/>
            </w:rPr>
          </w:pPr>
          <w:r w:rsidRPr="00205C51">
            <w:rPr>
              <w:rFonts w:ascii="Segoe UI" w:hAnsi="Segoe UI" w:cs="Segoe UI"/>
              <w:color w:val="000000" w:themeColor="text1" w:themeShade="80"/>
              <w:sz w:val="16"/>
              <w:szCs w:val="16"/>
            </w:rPr>
            <w:ptab w:relativeTo="margin" w:alignment="center" w:leader="none"/>
          </w:r>
          <w:r w:rsidRPr="00205C51">
            <w:rPr>
              <w:rFonts w:ascii="Segoe UI" w:hAnsi="Segoe UI" w:cs="Segoe UI"/>
              <w:color w:val="000000" w:themeColor="text1" w:themeShade="80"/>
              <w:sz w:val="16"/>
              <w:szCs w:val="16"/>
            </w:rPr>
            <w:t>Page</w:t>
          </w:r>
          <w:r w:rsidRPr="00205C51">
            <w:rPr>
              <w:rFonts w:ascii="Segoe UI" w:hAnsi="Segoe UI" w:cs="Segoe UI"/>
              <w:color w:val="000000" w:themeColor="text1"/>
              <w:sz w:val="16"/>
              <w:szCs w:val="16"/>
            </w:rPr>
            <w:t xml:space="preserve"> | </w:t>
          </w:r>
          <w:r w:rsidRPr="00205C51">
            <w:rPr>
              <w:rFonts w:ascii="Segoe UI" w:hAnsi="Segoe UI" w:cs="Segoe UI"/>
              <w:b/>
              <w:color w:val="000000" w:themeColor="text1"/>
              <w:sz w:val="16"/>
              <w:szCs w:val="16"/>
            </w:rPr>
            <w:fldChar w:fldCharType="begin"/>
          </w:r>
          <w:r w:rsidRPr="00205C51">
            <w:rPr>
              <w:rFonts w:ascii="Segoe UI" w:hAnsi="Segoe UI" w:cs="Segoe UI"/>
              <w:b/>
              <w:color w:val="000000" w:themeColor="text1"/>
              <w:sz w:val="16"/>
              <w:szCs w:val="16"/>
            </w:rPr>
            <w:instrText xml:space="preserve"> PAGE   \* MERGEFORMAT </w:instrText>
          </w:r>
          <w:r w:rsidRPr="00205C51">
            <w:rPr>
              <w:rFonts w:ascii="Segoe UI" w:hAnsi="Segoe UI" w:cs="Segoe UI"/>
              <w:b/>
              <w:color w:val="000000" w:themeColor="text1"/>
              <w:sz w:val="16"/>
              <w:szCs w:val="16"/>
            </w:rPr>
            <w:fldChar w:fldCharType="separate"/>
          </w:r>
          <w:r w:rsidR="000F7617" w:rsidRPr="000F7617">
            <w:rPr>
              <w:rFonts w:ascii="Segoe UI" w:hAnsi="Segoe UI" w:cs="Segoe UI"/>
              <w:b/>
              <w:bCs/>
              <w:noProof/>
              <w:color w:val="000000" w:themeColor="text1"/>
              <w:sz w:val="16"/>
              <w:szCs w:val="16"/>
            </w:rPr>
            <w:t>1</w:t>
          </w:r>
          <w:r w:rsidRPr="00205C51">
            <w:rPr>
              <w:rFonts w:ascii="Segoe UI" w:hAnsi="Segoe UI" w:cs="Segoe UI"/>
              <w:b/>
              <w:bCs/>
              <w:noProof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2B5ABA40" w14:textId="77777777" w:rsidR="00DD546C" w:rsidRDefault="00DD5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24E41" w14:textId="77777777" w:rsidR="005E790E" w:rsidRDefault="005E790E" w:rsidP="00975B79">
      <w:pPr>
        <w:spacing w:after="0" w:line="240" w:lineRule="auto"/>
      </w:pPr>
      <w:r>
        <w:separator/>
      </w:r>
    </w:p>
  </w:footnote>
  <w:footnote w:type="continuationSeparator" w:id="0">
    <w:p w14:paraId="5FDD2EE2" w14:textId="77777777" w:rsidR="005E790E" w:rsidRDefault="005E790E" w:rsidP="00975B79">
      <w:pPr>
        <w:spacing w:after="0" w:line="240" w:lineRule="auto"/>
      </w:pPr>
      <w:r>
        <w:continuationSeparator/>
      </w:r>
    </w:p>
  </w:footnote>
  <w:footnote w:type="continuationNotice" w:id="1">
    <w:p w14:paraId="4D6277AB" w14:textId="77777777" w:rsidR="005E790E" w:rsidRDefault="005E79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ABA3B" w14:textId="29172A4C" w:rsidR="00DD546C" w:rsidRPr="00C27268" w:rsidRDefault="00C27268" w:rsidP="00C27268">
    <w:pPr>
      <w:pStyle w:val="Header"/>
    </w:pPr>
    <w:r>
      <w:rPr>
        <w:noProof/>
      </w:rPr>
      <w:drawing>
        <wp:inline distT="0" distB="0" distL="0" distR="0" wp14:anchorId="78BE6A64" wp14:editId="71A46782">
          <wp:extent cx="166320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3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099" cy="5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92"/>
    <w:multiLevelType w:val="hybridMultilevel"/>
    <w:tmpl w:val="59B86BF4"/>
    <w:lvl w:ilvl="0" w:tplc="4AF05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E334">
      <w:start w:val="14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67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86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8E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08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CE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62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49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A669A5"/>
    <w:multiLevelType w:val="hybridMultilevel"/>
    <w:tmpl w:val="7FDECD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38D5"/>
    <w:multiLevelType w:val="hybridMultilevel"/>
    <w:tmpl w:val="4B6E1E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27D1"/>
    <w:multiLevelType w:val="hybridMultilevel"/>
    <w:tmpl w:val="773CBD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A740D"/>
    <w:multiLevelType w:val="hybridMultilevel"/>
    <w:tmpl w:val="BDAE730A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BA72DD"/>
    <w:multiLevelType w:val="hybridMultilevel"/>
    <w:tmpl w:val="A83EE7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D6213"/>
    <w:multiLevelType w:val="hybridMultilevel"/>
    <w:tmpl w:val="5ECAFA18"/>
    <w:lvl w:ilvl="0" w:tplc="FA3A50A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0112"/>
    <w:multiLevelType w:val="hybridMultilevel"/>
    <w:tmpl w:val="94CA9AB0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101C96"/>
    <w:multiLevelType w:val="hybridMultilevel"/>
    <w:tmpl w:val="B8D2EDA6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76588E"/>
    <w:multiLevelType w:val="hybridMultilevel"/>
    <w:tmpl w:val="9A44B7D0"/>
    <w:lvl w:ilvl="0" w:tplc="29E803F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24B40"/>
    <w:multiLevelType w:val="multilevel"/>
    <w:tmpl w:val="4258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F7E5E"/>
    <w:multiLevelType w:val="hybridMultilevel"/>
    <w:tmpl w:val="3C0CED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51ACF"/>
    <w:multiLevelType w:val="hybridMultilevel"/>
    <w:tmpl w:val="60C85C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21DDE"/>
    <w:multiLevelType w:val="hybridMultilevel"/>
    <w:tmpl w:val="CB40F1B4"/>
    <w:lvl w:ilvl="0" w:tplc="1A08F1BE">
      <w:start w:val="1"/>
      <w:numFmt w:val="bullet"/>
      <w:pStyle w:val="IntroBullets"/>
      <w:lvlText w:val=""/>
      <w:lvlJc w:val="left"/>
      <w:pPr>
        <w:ind w:left="720" w:hanging="360"/>
      </w:pPr>
      <w:rPr>
        <w:rFonts w:ascii="Symbol" w:hAnsi="Symbol" w:hint="default"/>
        <w:color w:val="595959" w:themeColor="text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F4096"/>
    <w:multiLevelType w:val="multilevel"/>
    <w:tmpl w:val="1098F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C93356"/>
    <w:multiLevelType w:val="hybridMultilevel"/>
    <w:tmpl w:val="61AC7B02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ED4D7A"/>
    <w:multiLevelType w:val="hybridMultilevel"/>
    <w:tmpl w:val="60C85C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75B64"/>
    <w:multiLevelType w:val="multilevel"/>
    <w:tmpl w:val="CA28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34788D"/>
    <w:multiLevelType w:val="hybridMultilevel"/>
    <w:tmpl w:val="40DE0B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930E4"/>
    <w:multiLevelType w:val="hybridMultilevel"/>
    <w:tmpl w:val="60C85C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C5126"/>
    <w:multiLevelType w:val="hybridMultilevel"/>
    <w:tmpl w:val="3982BA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E0176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C4388"/>
    <w:multiLevelType w:val="multilevel"/>
    <w:tmpl w:val="06C8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383DDC"/>
    <w:multiLevelType w:val="multilevel"/>
    <w:tmpl w:val="A462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C808DD"/>
    <w:multiLevelType w:val="multilevel"/>
    <w:tmpl w:val="59EC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8"/>
  </w:num>
  <w:num w:numId="5">
    <w:abstractNumId w:val="16"/>
  </w:num>
  <w:num w:numId="6">
    <w:abstractNumId w:val="12"/>
  </w:num>
  <w:num w:numId="7">
    <w:abstractNumId w:val="6"/>
  </w:num>
  <w:num w:numId="8">
    <w:abstractNumId w:val="10"/>
  </w:num>
  <w:num w:numId="9">
    <w:abstractNumId w:val="22"/>
  </w:num>
  <w:num w:numId="10">
    <w:abstractNumId w:val="23"/>
  </w:num>
  <w:num w:numId="11">
    <w:abstractNumId w:val="2"/>
  </w:num>
  <w:num w:numId="12">
    <w:abstractNumId w:val="20"/>
  </w:num>
  <w:num w:numId="13">
    <w:abstractNumId w:val="1"/>
  </w:num>
  <w:num w:numId="14">
    <w:abstractNumId w:val="17"/>
  </w:num>
  <w:num w:numId="15">
    <w:abstractNumId w:val="14"/>
  </w:num>
  <w:num w:numId="16">
    <w:abstractNumId w:val="19"/>
  </w:num>
  <w:num w:numId="17">
    <w:abstractNumId w:val="5"/>
  </w:num>
  <w:num w:numId="18">
    <w:abstractNumId w:val="11"/>
  </w:num>
  <w:num w:numId="19">
    <w:abstractNumId w:val="3"/>
  </w:num>
  <w:num w:numId="20">
    <w:abstractNumId w:val="15"/>
  </w:num>
  <w:num w:numId="21">
    <w:abstractNumId w:val="7"/>
  </w:num>
  <w:num w:numId="22">
    <w:abstractNumId w:val="4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79"/>
    <w:rsid w:val="00011903"/>
    <w:rsid w:val="00016EAE"/>
    <w:rsid w:val="00026F27"/>
    <w:rsid w:val="00035962"/>
    <w:rsid w:val="00042A3A"/>
    <w:rsid w:val="00047A2F"/>
    <w:rsid w:val="00066388"/>
    <w:rsid w:val="00095ACA"/>
    <w:rsid w:val="000B7684"/>
    <w:rsid w:val="000F7617"/>
    <w:rsid w:val="00125875"/>
    <w:rsid w:val="00133009"/>
    <w:rsid w:val="001412BA"/>
    <w:rsid w:val="001513D6"/>
    <w:rsid w:val="001546F7"/>
    <w:rsid w:val="001573C3"/>
    <w:rsid w:val="00166D55"/>
    <w:rsid w:val="001714CC"/>
    <w:rsid w:val="00176DE3"/>
    <w:rsid w:val="001928AD"/>
    <w:rsid w:val="001929BD"/>
    <w:rsid w:val="001A3D79"/>
    <w:rsid w:val="001C0C7A"/>
    <w:rsid w:val="001C349F"/>
    <w:rsid w:val="001F2BEE"/>
    <w:rsid w:val="001F79DF"/>
    <w:rsid w:val="002026B2"/>
    <w:rsid w:val="00205C51"/>
    <w:rsid w:val="00227E0F"/>
    <w:rsid w:val="00237E0C"/>
    <w:rsid w:val="00244920"/>
    <w:rsid w:val="0025410F"/>
    <w:rsid w:val="00272209"/>
    <w:rsid w:val="00286156"/>
    <w:rsid w:val="00293F9A"/>
    <w:rsid w:val="002A5F73"/>
    <w:rsid w:val="002B0A46"/>
    <w:rsid w:val="002B6285"/>
    <w:rsid w:val="002B6652"/>
    <w:rsid w:val="002C26E0"/>
    <w:rsid w:val="002C5FF6"/>
    <w:rsid w:val="002C69B3"/>
    <w:rsid w:val="002D17CE"/>
    <w:rsid w:val="002E2839"/>
    <w:rsid w:val="002E6C9F"/>
    <w:rsid w:val="002F51C9"/>
    <w:rsid w:val="003054CE"/>
    <w:rsid w:val="0031250D"/>
    <w:rsid w:val="003204BC"/>
    <w:rsid w:val="0032708C"/>
    <w:rsid w:val="00355CF5"/>
    <w:rsid w:val="00367379"/>
    <w:rsid w:val="003810D2"/>
    <w:rsid w:val="003A7FEB"/>
    <w:rsid w:val="003B363D"/>
    <w:rsid w:val="003B3BAA"/>
    <w:rsid w:val="003C0813"/>
    <w:rsid w:val="003C18A5"/>
    <w:rsid w:val="003C3A31"/>
    <w:rsid w:val="003C3BEC"/>
    <w:rsid w:val="003D6189"/>
    <w:rsid w:val="00401879"/>
    <w:rsid w:val="00407247"/>
    <w:rsid w:val="00411608"/>
    <w:rsid w:val="00424BCE"/>
    <w:rsid w:val="00432D0A"/>
    <w:rsid w:val="00442ED6"/>
    <w:rsid w:val="00443661"/>
    <w:rsid w:val="004528AB"/>
    <w:rsid w:val="00456F44"/>
    <w:rsid w:val="004645DA"/>
    <w:rsid w:val="00470BD7"/>
    <w:rsid w:val="00471C4D"/>
    <w:rsid w:val="00476F94"/>
    <w:rsid w:val="00496ACB"/>
    <w:rsid w:val="004B2602"/>
    <w:rsid w:val="004E0ED5"/>
    <w:rsid w:val="004F6A13"/>
    <w:rsid w:val="00501D82"/>
    <w:rsid w:val="00504984"/>
    <w:rsid w:val="00546C77"/>
    <w:rsid w:val="00572251"/>
    <w:rsid w:val="00575ED5"/>
    <w:rsid w:val="0058682E"/>
    <w:rsid w:val="00591F3C"/>
    <w:rsid w:val="00596080"/>
    <w:rsid w:val="005A6201"/>
    <w:rsid w:val="005B4F2F"/>
    <w:rsid w:val="005D0034"/>
    <w:rsid w:val="005D5315"/>
    <w:rsid w:val="005E6292"/>
    <w:rsid w:val="005E790E"/>
    <w:rsid w:val="00610DF1"/>
    <w:rsid w:val="00650CC3"/>
    <w:rsid w:val="00657B4E"/>
    <w:rsid w:val="00662AEF"/>
    <w:rsid w:val="006665B4"/>
    <w:rsid w:val="00675FB8"/>
    <w:rsid w:val="0067690E"/>
    <w:rsid w:val="006A38F0"/>
    <w:rsid w:val="006B0638"/>
    <w:rsid w:val="006B08F6"/>
    <w:rsid w:val="006E10CC"/>
    <w:rsid w:val="006E382E"/>
    <w:rsid w:val="00706312"/>
    <w:rsid w:val="0071232E"/>
    <w:rsid w:val="00726A00"/>
    <w:rsid w:val="00765134"/>
    <w:rsid w:val="00771E43"/>
    <w:rsid w:val="00773981"/>
    <w:rsid w:val="007920AF"/>
    <w:rsid w:val="00793D5B"/>
    <w:rsid w:val="007A5868"/>
    <w:rsid w:val="007D29C0"/>
    <w:rsid w:val="007E34DE"/>
    <w:rsid w:val="007F4F51"/>
    <w:rsid w:val="00817621"/>
    <w:rsid w:val="00821815"/>
    <w:rsid w:val="00822756"/>
    <w:rsid w:val="0083042A"/>
    <w:rsid w:val="0083483A"/>
    <w:rsid w:val="0085587F"/>
    <w:rsid w:val="0085765E"/>
    <w:rsid w:val="00864928"/>
    <w:rsid w:val="00876256"/>
    <w:rsid w:val="008868AC"/>
    <w:rsid w:val="0089487A"/>
    <w:rsid w:val="008A3196"/>
    <w:rsid w:val="008C4EE1"/>
    <w:rsid w:val="008D4BA3"/>
    <w:rsid w:val="008D6477"/>
    <w:rsid w:val="00900835"/>
    <w:rsid w:val="0091458C"/>
    <w:rsid w:val="009302AE"/>
    <w:rsid w:val="00943C98"/>
    <w:rsid w:val="00952942"/>
    <w:rsid w:val="00962092"/>
    <w:rsid w:val="00966C8B"/>
    <w:rsid w:val="00972339"/>
    <w:rsid w:val="00973B60"/>
    <w:rsid w:val="00974276"/>
    <w:rsid w:val="00975B79"/>
    <w:rsid w:val="00985E07"/>
    <w:rsid w:val="009B5390"/>
    <w:rsid w:val="009D46E6"/>
    <w:rsid w:val="009D637C"/>
    <w:rsid w:val="009F1A05"/>
    <w:rsid w:val="009F2CDE"/>
    <w:rsid w:val="009F453F"/>
    <w:rsid w:val="00A0390F"/>
    <w:rsid w:val="00A20FC2"/>
    <w:rsid w:val="00A32FD0"/>
    <w:rsid w:val="00A55078"/>
    <w:rsid w:val="00A65047"/>
    <w:rsid w:val="00A86591"/>
    <w:rsid w:val="00A90E7A"/>
    <w:rsid w:val="00A91C86"/>
    <w:rsid w:val="00A963D2"/>
    <w:rsid w:val="00AB44EF"/>
    <w:rsid w:val="00AC64D4"/>
    <w:rsid w:val="00AE4542"/>
    <w:rsid w:val="00B16E92"/>
    <w:rsid w:val="00B24C64"/>
    <w:rsid w:val="00B32078"/>
    <w:rsid w:val="00B365ED"/>
    <w:rsid w:val="00B411B0"/>
    <w:rsid w:val="00B41CAE"/>
    <w:rsid w:val="00B44A64"/>
    <w:rsid w:val="00B607B8"/>
    <w:rsid w:val="00B64E71"/>
    <w:rsid w:val="00B94203"/>
    <w:rsid w:val="00BB1854"/>
    <w:rsid w:val="00BC3872"/>
    <w:rsid w:val="00BD1AD9"/>
    <w:rsid w:val="00BD427E"/>
    <w:rsid w:val="00BE3E91"/>
    <w:rsid w:val="00BE533D"/>
    <w:rsid w:val="00BE74B6"/>
    <w:rsid w:val="00C021C7"/>
    <w:rsid w:val="00C100BF"/>
    <w:rsid w:val="00C10329"/>
    <w:rsid w:val="00C10A38"/>
    <w:rsid w:val="00C16627"/>
    <w:rsid w:val="00C27268"/>
    <w:rsid w:val="00C449BC"/>
    <w:rsid w:val="00C559DC"/>
    <w:rsid w:val="00C61003"/>
    <w:rsid w:val="00C65C1D"/>
    <w:rsid w:val="00C668D3"/>
    <w:rsid w:val="00C76563"/>
    <w:rsid w:val="00CB6BE6"/>
    <w:rsid w:val="00CC2F6D"/>
    <w:rsid w:val="00CD34D7"/>
    <w:rsid w:val="00CD4447"/>
    <w:rsid w:val="00CD4998"/>
    <w:rsid w:val="00CD6CE3"/>
    <w:rsid w:val="00CF67D7"/>
    <w:rsid w:val="00D26476"/>
    <w:rsid w:val="00D439DA"/>
    <w:rsid w:val="00D45AD2"/>
    <w:rsid w:val="00D47C68"/>
    <w:rsid w:val="00D72B77"/>
    <w:rsid w:val="00D755BC"/>
    <w:rsid w:val="00D760DC"/>
    <w:rsid w:val="00D970F8"/>
    <w:rsid w:val="00DB7049"/>
    <w:rsid w:val="00DD546C"/>
    <w:rsid w:val="00DF11B9"/>
    <w:rsid w:val="00E06814"/>
    <w:rsid w:val="00E30F0D"/>
    <w:rsid w:val="00E31620"/>
    <w:rsid w:val="00E36FF2"/>
    <w:rsid w:val="00E417FD"/>
    <w:rsid w:val="00E46713"/>
    <w:rsid w:val="00E54D1A"/>
    <w:rsid w:val="00E56B6A"/>
    <w:rsid w:val="00E754AE"/>
    <w:rsid w:val="00E77D08"/>
    <w:rsid w:val="00E828C5"/>
    <w:rsid w:val="00E86028"/>
    <w:rsid w:val="00E86764"/>
    <w:rsid w:val="00E973E2"/>
    <w:rsid w:val="00EA4827"/>
    <w:rsid w:val="00EA5BE2"/>
    <w:rsid w:val="00EB07AC"/>
    <w:rsid w:val="00EB7DC0"/>
    <w:rsid w:val="00ED2317"/>
    <w:rsid w:val="00EE10FD"/>
    <w:rsid w:val="00F07697"/>
    <w:rsid w:val="00F66908"/>
    <w:rsid w:val="00F9321A"/>
    <w:rsid w:val="00F9593A"/>
    <w:rsid w:val="00FB4179"/>
    <w:rsid w:val="00FB624A"/>
    <w:rsid w:val="00FC1933"/>
    <w:rsid w:val="00FF0859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5AB9CE"/>
  <w15:docId w15:val="{951DAC2B-1E0F-43AC-941D-350B91DB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02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5B4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EE7816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251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EE7816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0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E781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B79"/>
  </w:style>
  <w:style w:type="paragraph" w:styleId="Footer">
    <w:name w:val="footer"/>
    <w:basedOn w:val="Normal"/>
    <w:link w:val="FooterChar"/>
    <w:uiPriority w:val="99"/>
    <w:unhideWhenUsed/>
    <w:rsid w:val="0097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B79"/>
  </w:style>
  <w:style w:type="paragraph" w:styleId="BalloonText">
    <w:name w:val="Balloon Text"/>
    <w:basedOn w:val="Normal"/>
    <w:link w:val="BalloonTextChar"/>
    <w:uiPriority w:val="99"/>
    <w:semiHidden/>
    <w:unhideWhenUsed/>
    <w:rsid w:val="0097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79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470BD7"/>
    <w:pPr>
      <w:spacing w:after="0" w:line="240" w:lineRule="auto"/>
    </w:pPr>
    <w:rPr>
      <w:rFonts w:ascii="Segoe UI Light" w:hAnsi="Segoe UI Light"/>
      <w:caps/>
      <w:color w:val="262626" w:themeColor="text1" w:themeTint="D9"/>
      <w:sz w:val="80"/>
      <w14:reflection w14:blurRad="0" w14:stA="100000" w14:stPos="0" w14:endA="0" w14:endPos="0" w14:dist="0" w14:dir="0" w14:fadeDir="0" w14:sx="0" w14:sy="0" w14:kx="0" w14:ky="0" w14:algn="b"/>
      <w14:textOutline w14:w="9525" w14:cap="rnd" w14:cmpd="sng" w14:algn="ctr">
        <w14:solidFill>
          <w14:schemeClr w14:val="bg1">
            <w14:alpha w14:val="100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470BD7"/>
    <w:rPr>
      <w:rFonts w:ascii="Segoe UI Light" w:hAnsi="Segoe UI Light"/>
      <w:caps/>
      <w:color w:val="262626" w:themeColor="text1" w:themeTint="D9"/>
      <w:sz w:val="80"/>
      <w14:reflection w14:blurRad="0" w14:stA="100000" w14:stPos="0" w14:endA="0" w14:endPos="0" w14:dist="0" w14:dir="0" w14:fadeDir="0" w14:sx="0" w14:sy="0" w14:kx="0" w14:ky="0" w14:algn="b"/>
      <w14:textOutline w14:w="9525" w14:cap="rnd" w14:cmpd="sng" w14:algn="ctr">
        <w14:solidFill>
          <w14:schemeClr w14:val="bg1">
            <w14:alpha w14:val="100000"/>
          </w14:schemeClr>
        </w14:solidFill>
        <w14:prstDash w14:val="solid"/>
        <w14:bevel/>
      </w14:textOutline>
    </w:rPr>
  </w:style>
  <w:style w:type="paragraph" w:styleId="NoSpacing">
    <w:name w:val="No Spacing"/>
    <w:uiPriority w:val="1"/>
    <w:qFormat/>
    <w:rsid w:val="001929BD"/>
    <w:pPr>
      <w:spacing w:after="0" w:line="240" w:lineRule="auto"/>
    </w:pPr>
  </w:style>
  <w:style w:type="paragraph" w:styleId="TOC1">
    <w:name w:val="toc 1"/>
    <w:next w:val="Normal"/>
    <w:autoRedefine/>
    <w:uiPriority w:val="39"/>
    <w:unhideWhenUsed/>
    <w:qFormat/>
    <w:rsid w:val="0025410F"/>
    <w:pPr>
      <w:keepNext/>
      <w:keepLines/>
      <w:tabs>
        <w:tab w:val="right" w:leader="dot" w:pos="9360"/>
      </w:tabs>
      <w:spacing w:before="120" w:after="60" w:line="240" w:lineRule="auto"/>
    </w:pPr>
    <w:rPr>
      <w:rFonts w:ascii="Segoe UI Semibold" w:hAnsi="Segoe UI Semibold" w:cs="Segoe UI"/>
      <w:noProof/>
      <w:color w:val="262626" w:themeColor="text1" w:themeTint="D9"/>
      <w:sz w:val="24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6665B4"/>
    <w:rPr>
      <w:rFonts w:asciiTheme="majorHAnsi" w:eastAsiaTheme="majorEastAsia" w:hAnsiTheme="majorHAnsi" w:cstheme="majorBidi"/>
      <w:b/>
      <w:bCs/>
      <w:color w:val="EE7816" w:themeColor="accent1"/>
      <w:sz w:val="28"/>
      <w:szCs w:val="28"/>
    </w:rPr>
  </w:style>
  <w:style w:type="table" w:styleId="TableGrid">
    <w:name w:val="Table Grid"/>
    <w:basedOn w:val="TableNormal"/>
    <w:rsid w:val="0085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Small">
    <w:name w:val="Footer Small"/>
    <w:basedOn w:val="Footer"/>
    <w:uiPriority w:val="99"/>
    <w:rsid w:val="0085765E"/>
    <w:pPr>
      <w:keepNext/>
      <w:keepLines/>
      <w:tabs>
        <w:tab w:val="clear" w:pos="4680"/>
        <w:tab w:val="clear" w:pos="9360"/>
      </w:tabs>
      <w:spacing w:line="276" w:lineRule="auto"/>
    </w:pPr>
    <w:rPr>
      <w:rFonts w:ascii="Calibri" w:eastAsia="Calibri" w:hAnsi="Calibri" w:cs="Calibri"/>
      <w:sz w:val="12"/>
      <w:szCs w:val="12"/>
      <w:lang w:val="en-AU" w:eastAsia="ja-JP"/>
    </w:rPr>
  </w:style>
  <w:style w:type="paragraph" w:customStyle="1" w:styleId="Body">
    <w:name w:val="Body"/>
    <w:link w:val="BodyChar"/>
    <w:qFormat/>
    <w:rsid w:val="00572251"/>
    <w:pPr>
      <w:spacing w:before="120" w:after="120"/>
    </w:pPr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900835"/>
    <w:rPr>
      <w:color w:val="DC3C00"/>
      <w:u w:val="single"/>
    </w:rPr>
  </w:style>
  <w:style w:type="character" w:customStyle="1" w:styleId="BodyChar">
    <w:name w:val="Body Char"/>
    <w:basedOn w:val="DefaultParagraphFont"/>
    <w:link w:val="Body"/>
    <w:rsid w:val="00572251"/>
    <w:rPr>
      <w:color w:val="262626" w:themeColor="text1" w:themeTint="D9"/>
    </w:rPr>
  </w:style>
  <w:style w:type="paragraph" w:customStyle="1" w:styleId="Bullets">
    <w:name w:val="Bullets"/>
    <w:link w:val="BulletsChar"/>
    <w:qFormat/>
    <w:rsid w:val="00572251"/>
    <w:pPr>
      <w:numPr>
        <w:numId w:val="1"/>
      </w:numPr>
      <w:spacing w:before="60" w:after="60" w:line="240" w:lineRule="auto"/>
    </w:pPr>
    <w:rPr>
      <w:color w:val="262626" w:themeColor="text1" w:themeTint="D9"/>
    </w:rPr>
  </w:style>
  <w:style w:type="paragraph" w:customStyle="1" w:styleId="Intro">
    <w:name w:val="Intro"/>
    <w:link w:val="IntroChar"/>
    <w:qFormat/>
    <w:rsid w:val="006665B4"/>
    <w:pPr>
      <w:spacing w:before="120" w:after="120" w:line="240" w:lineRule="auto"/>
    </w:pPr>
    <w:rPr>
      <w:color w:val="595959" w:themeColor="text2"/>
      <w:sz w:val="24"/>
    </w:rPr>
  </w:style>
  <w:style w:type="character" w:customStyle="1" w:styleId="BulletsChar">
    <w:name w:val="Bullets Char"/>
    <w:basedOn w:val="DefaultParagraphFont"/>
    <w:link w:val="Bullets"/>
    <w:rsid w:val="00572251"/>
    <w:rPr>
      <w:color w:val="262626" w:themeColor="text1" w:themeTint="D9"/>
    </w:rPr>
  </w:style>
  <w:style w:type="paragraph" w:customStyle="1" w:styleId="IntroBullets">
    <w:name w:val="Intro Bullets"/>
    <w:link w:val="IntroBulletsChar"/>
    <w:qFormat/>
    <w:rsid w:val="004E0ED5"/>
    <w:pPr>
      <w:numPr>
        <w:numId w:val="2"/>
      </w:numPr>
      <w:spacing w:before="60" w:after="60" w:line="240" w:lineRule="auto"/>
    </w:pPr>
    <w:rPr>
      <w:color w:val="595959" w:themeColor="text2"/>
      <w14:textOutline w14:w="9525" w14:cap="rnd" w14:cmpd="sng" w14:algn="ctr">
        <w14:solidFill>
          <w14:schemeClr w14:val="bg1">
            <w14:alpha w14:val="100000"/>
          </w14:schemeClr>
        </w14:solidFill>
        <w14:prstDash w14:val="solid"/>
        <w14:bevel/>
      </w14:textOutline>
    </w:rPr>
  </w:style>
  <w:style w:type="character" w:customStyle="1" w:styleId="IntroChar">
    <w:name w:val="Intro Char"/>
    <w:basedOn w:val="DefaultParagraphFont"/>
    <w:link w:val="Intro"/>
    <w:rsid w:val="006665B4"/>
    <w:rPr>
      <w:color w:val="595959" w:themeColor="text2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0ED5"/>
    <w:rPr>
      <w:rFonts w:asciiTheme="majorHAnsi" w:eastAsiaTheme="majorEastAsia" w:hAnsiTheme="majorHAnsi" w:cstheme="majorBidi"/>
      <w:b/>
      <w:bCs/>
      <w:color w:val="EE7816" w:themeColor="accent1"/>
    </w:rPr>
  </w:style>
  <w:style w:type="character" w:customStyle="1" w:styleId="IntroBulletsChar">
    <w:name w:val="Intro Bullets Char"/>
    <w:basedOn w:val="DefaultParagraphFont"/>
    <w:link w:val="IntroBullets"/>
    <w:rsid w:val="004E0ED5"/>
    <w:rPr>
      <w:color w:val="595959" w:themeColor="text2"/>
      <w14:textOutline w14:w="9525" w14:cap="rnd" w14:cmpd="sng" w14:algn="ctr">
        <w14:solidFill>
          <w14:schemeClr w14:val="bg1">
            <w14:alpha w14:val="100000"/>
          </w14:schemeClr>
        </w14:solidFill>
        <w14:prstDash w14:val="solid"/>
        <w14:bevel/>
      </w14:textOutline>
    </w:rPr>
  </w:style>
  <w:style w:type="paragraph" w:customStyle="1" w:styleId="TOCHead">
    <w:name w:val="TOC Head"/>
    <w:link w:val="TOCHeadChar"/>
    <w:qFormat/>
    <w:rsid w:val="00035962"/>
    <w:pPr>
      <w:spacing w:before="120" w:after="12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251"/>
    <w:rPr>
      <w:rFonts w:asciiTheme="majorHAnsi" w:eastAsiaTheme="majorEastAsia" w:hAnsiTheme="majorHAnsi" w:cstheme="majorBidi"/>
      <w:b/>
      <w:bCs/>
      <w:color w:val="EE7816" w:themeColor="accent1"/>
      <w:sz w:val="24"/>
      <w:szCs w:val="26"/>
    </w:rPr>
  </w:style>
  <w:style w:type="character" w:customStyle="1" w:styleId="TOCHeadChar">
    <w:name w:val="TOC Head Char"/>
    <w:basedOn w:val="DefaultParagraphFont"/>
    <w:link w:val="TOCHead"/>
    <w:rsid w:val="00035962"/>
    <w:rPr>
      <w:rFonts w:asciiTheme="majorHAnsi" w:eastAsiaTheme="majorEastAsia" w:hAnsiTheme="majorHAnsi" w:cstheme="majorBidi"/>
      <w:b/>
      <w:bCs/>
      <w:color w:val="262626" w:themeColor="text1" w:themeTint="D9"/>
      <w:sz w:val="36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5410F"/>
    <w:pPr>
      <w:tabs>
        <w:tab w:val="right" w:leader="dot" w:pos="9350"/>
      </w:tabs>
      <w:spacing w:before="60" w:after="60" w:line="240" w:lineRule="auto"/>
      <w:ind w:left="216"/>
    </w:pPr>
    <w:rPr>
      <w:rFonts w:ascii="Segoe UI" w:hAnsi="Segoe UI"/>
      <w:color w:val="262626" w:themeColor="text1" w:themeTint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0FD"/>
    <w:pPr>
      <w:spacing w:before="480" w:after="0"/>
      <w:outlineLvl w:val="9"/>
    </w:pPr>
    <w:rPr>
      <w:color w:val="B5590D" w:themeColor="accent1" w:themeShade="BF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B08F6"/>
    <w:pPr>
      <w:spacing w:after="100"/>
      <w:ind w:left="440"/>
    </w:pPr>
    <w:rPr>
      <w:rFonts w:eastAsiaTheme="minorEastAsia"/>
      <w:color w:val="auto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D637C"/>
    <w:rPr>
      <w:color w:val="FC4B00" w:themeColor="followedHyperlink"/>
      <w:u w:val="single"/>
    </w:rPr>
  </w:style>
  <w:style w:type="paragraph" w:customStyle="1" w:styleId="Q">
    <w:name w:val="Q"/>
    <w:basedOn w:val="Normal"/>
    <w:link w:val="QChar"/>
    <w:qFormat/>
    <w:rsid w:val="00706312"/>
    <w:pPr>
      <w:keepNext/>
      <w:keepLines/>
      <w:spacing w:before="200" w:after="0" w:line="270" w:lineRule="exact"/>
    </w:pPr>
    <w:rPr>
      <w:rFonts w:ascii="Segoe UI Semibold" w:hAnsi="Segoe UI Semibold"/>
      <w:b/>
      <w:color w:val="4F8E33" w:themeColor="accent6" w:themeShade="BF"/>
      <w:sz w:val="20"/>
    </w:rPr>
  </w:style>
  <w:style w:type="paragraph" w:customStyle="1" w:styleId="A">
    <w:name w:val="A"/>
    <w:basedOn w:val="Normal"/>
    <w:link w:val="AChar"/>
    <w:qFormat/>
    <w:rsid w:val="00706312"/>
    <w:pPr>
      <w:spacing w:line="270" w:lineRule="exact"/>
    </w:pPr>
    <w:rPr>
      <w:rFonts w:ascii="Segoe UI" w:hAnsi="Segoe UI"/>
      <w:color w:val="262626" w:themeColor="text1" w:themeTint="D9"/>
      <w:sz w:val="19"/>
    </w:rPr>
  </w:style>
  <w:style w:type="character" w:customStyle="1" w:styleId="QChar">
    <w:name w:val="Q Char"/>
    <w:basedOn w:val="DefaultParagraphFont"/>
    <w:link w:val="Q"/>
    <w:rsid w:val="00706312"/>
    <w:rPr>
      <w:rFonts w:ascii="Segoe UI Semibold" w:hAnsi="Segoe UI Semibold"/>
      <w:b/>
      <w:color w:val="4F8E33" w:themeColor="accent6" w:themeShade="BF"/>
      <w:sz w:val="20"/>
    </w:rPr>
  </w:style>
  <w:style w:type="character" w:customStyle="1" w:styleId="AChar">
    <w:name w:val="A Char"/>
    <w:basedOn w:val="DefaultParagraphFont"/>
    <w:link w:val="A"/>
    <w:rsid w:val="00706312"/>
    <w:rPr>
      <w:rFonts w:ascii="Segoe UI" w:hAnsi="Segoe UI"/>
      <w:color w:val="262626" w:themeColor="text1" w:themeTint="D9"/>
      <w:sz w:val="19"/>
    </w:rPr>
  </w:style>
  <w:style w:type="paragraph" w:styleId="NormalWeb">
    <w:name w:val="Normal (Web)"/>
    <w:basedOn w:val="Normal"/>
    <w:uiPriority w:val="99"/>
    <w:unhideWhenUsed/>
    <w:rsid w:val="0012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125875"/>
    <w:rPr>
      <w:b/>
      <w:bCs/>
    </w:rPr>
  </w:style>
  <w:style w:type="character" w:styleId="Emphasis">
    <w:name w:val="Emphasis"/>
    <w:basedOn w:val="DefaultParagraphFont"/>
    <w:uiPriority w:val="20"/>
    <w:qFormat/>
    <w:rsid w:val="00016EAE"/>
    <w:rPr>
      <w:i/>
      <w:iCs/>
    </w:rPr>
  </w:style>
  <w:style w:type="paragraph" w:styleId="ListParagraph">
    <w:name w:val="List Paragraph"/>
    <w:basedOn w:val="Normal"/>
    <w:uiPriority w:val="34"/>
    <w:qFormat/>
    <w:rsid w:val="00133009"/>
    <w:pPr>
      <w:ind w:left="720"/>
      <w:contextualSpacing/>
    </w:pPr>
  </w:style>
  <w:style w:type="character" w:customStyle="1" w:styleId="pmg-sup">
    <w:name w:val="pmg-sup"/>
    <w:basedOn w:val="DefaultParagraphFont"/>
    <w:rsid w:val="00E46713"/>
  </w:style>
  <w:style w:type="paragraph" w:customStyle="1" w:styleId="Default">
    <w:name w:val="Default"/>
    <w:rsid w:val="00CD4447"/>
    <w:pPr>
      <w:autoSpaceDE w:val="0"/>
      <w:autoSpaceDN w:val="0"/>
      <w:adjustRightInd w:val="0"/>
      <w:spacing w:after="0" w:line="240" w:lineRule="auto"/>
    </w:pPr>
    <w:rPr>
      <w:rFonts w:ascii="Segoe Light" w:hAnsi="Segoe Light" w:cs="Segoe Light"/>
      <w:color w:val="000000"/>
      <w:sz w:val="24"/>
      <w:szCs w:val="24"/>
      <w:lang w:val="en-ZA"/>
    </w:rPr>
  </w:style>
  <w:style w:type="paragraph" w:customStyle="1" w:styleId="Pa1">
    <w:name w:val="Pa1"/>
    <w:basedOn w:val="Default"/>
    <w:next w:val="Default"/>
    <w:uiPriority w:val="99"/>
    <w:rsid w:val="00CD444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D4447"/>
    <w:rPr>
      <w:rFonts w:cs="Segoe Light"/>
      <w:color w:val="FFFFFF"/>
      <w:sz w:val="94"/>
      <w:szCs w:val="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wu.ac.za/it/student/vc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nwu.ac.za/it/student/pc" TargetMode="External"/><Relationship Id="rId17" Type="http://schemas.openxmlformats.org/officeDocument/2006/relationships/hyperlink" Target="mailto:12345678@student365.msfed.nwu.ac.z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office.com/en-us/article/Office-365-learning-resources-6f01f48f-ff7c-4974-9bf2-fa0a905b68df?CorrelationId=e56685dc-d61a-4501-a4b7-b6b322fb8192&amp;ui=en-US&amp;rs=en-US&amp;ad=U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wu.ac.za/it/student/m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pport.office.com/en-us/article/Office-2013-Quick-Start-Guides-4a8aa04a-f7f3-4a4d-823c-3dbc4b8672a1?legRedir=true&amp;CorrelationId=c643b3a7-8fc0-48a5-b5d6-63eafc022fd1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office.com/en-us/article/Office-365-for-business-training-e990f8ff-56d7-450e-ad9f-74ae8718ef09?CorrelationId=127911fb-39e8-4981-9475-5d3c40138bcb&amp;ui=en-US&amp;rs=en-US&amp;ad=U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udienz-Kristin">
      <a:dk1>
        <a:sysClr val="windowText" lastClr="000000"/>
      </a:dk1>
      <a:lt1>
        <a:sysClr val="window" lastClr="FFFFFF"/>
      </a:lt1>
      <a:dk2>
        <a:srgbClr val="595959"/>
      </a:dk2>
      <a:lt2>
        <a:srgbClr val="FFFFFF"/>
      </a:lt2>
      <a:accent1>
        <a:srgbClr val="EE7816"/>
      </a:accent1>
      <a:accent2>
        <a:srgbClr val="FEA500"/>
      </a:accent2>
      <a:accent3>
        <a:srgbClr val="FC4B00"/>
      </a:accent3>
      <a:accent4>
        <a:srgbClr val="595959"/>
      </a:accent4>
      <a:accent5>
        <a:srgbClr val="2BA2C2"/>
      </a:accent5>
      <a:accent6>
        <a:srgbClr val="6BBD46"/>
      </a:accent6>
      <a:hlink>
        <a:srgbClr val="FEA500"/>
      </a:hlink>
      <a:folHlink>
        <a:srgbClr val="FC4B00"/>
      </a:folHlink>
    </a:clrScheme>
    <a:fontScheme name="Custom 6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531a1f-b7df-4ed4-b123-99582eaf44b2">
      <UserInfo>
        <DisplayName>Victoria Woods</DisplayName>
        <AccountId>169</AccountId>
        <AccountType/>
      </UserInfo>
      <UserInfo>
        <DisplayName>Frank Chiappone</DisplayName>
        <AccountId>173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EF34A74771F418C1BEFC3E2D77F88" ma:contentTypeVersion="1" ma:contentTypeDescription="Create a new document." ma:contentTypeScope="" ma:versionID="b9297fc8dc9538c49581fe1d05b39a1f">
  <xsd:schema xmlns:xsd="http://www.w3.org/2001/XMLSchema" xmlns:xs="http://www.w3.org/2001/XMLSchema" xmlns:p="http://schemas.microsoft.com/office/2006/metadata/properties" xmlns:ns3="3d531a1f-b7df-4ed4-b123-99582eaf44b2" targetNamespace="http://schemas.microsoft.com/office/2006/metadata/properties" ma:root="true" ma:fieldsID="fb281b0ae4eb58c63a91204ef2f3a13d" ns3:_="">
    <xsd:import namespace="3d531a1f-b7df-4ed4-b123-99582eaf44b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31a1f-b7df-4ed4-b123-99582eaf44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3BEC-5207-4C40-8731-9D0B7BA39E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B395D-384E-421E-9042-ADB98195E29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d531a1f-b7df-4ed4-b123-99582eaf44b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617611-C888-410D-A690-57A0B740E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31a1f-b7df-4ed4-b123-99582eaf4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1A67BC-B610-48C5-86E0-621C7987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NWUuser</cp:lastModifiedBy>
  <cp:revision>2</cp:revision>
  <cp:lastPrinted>2015-10-12T14:04:00Z</cp:lastPrinted>
  <dcterms:created xsi:type="dcterms:W3CDTF">2016-05-05T13:47:00Z</dcterms:created>
  <dcterms:modified xsi:type="dcterms:W3CDTF">2016-05-05T13:47:00Z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0x010100F70EF34A74771F418C1BEFC3E2D77F88</vt:lpwstr>
  </property>
  <property fmtid="{D5CDD505-2E9C-101B-9397-08002B2CF9AE}" pid="3" name="IsMyDocuments">
    <vt:bool>true</vt:bool>
  </property>
</Properties>
</file>